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b/>
          <w:sz w:val="30"/>
          <w:szCs w:val="30"/>
        </w:rPr>
      </w:pPr>
      <w:r>
        <w:rPr>
          <w:rFonts w:hint="eastAsia"/>
          <w:b/>
          <w:sz w:val="30"/>
          <w:szCs w:val="30"/>
        </w:rPr>
        <w:t>文化课、德育课、专业基础课教案</w:t>
      </w:r>
    </w:p>
    <w:p>
      <w:pPr>
        <w:spacing w:line="240" w:lineRule="atLeast"/>
        <w:ind w:right="-178" w:rightChars="-85"/>
        <w:jc w:val="center"/>
        <w:rPr>
          <w:b/>
          <w:sz w:val="24"/>
        </w:rPr>
      </w:pPr>
      <w:r>
        <w:rPr>
          <w:rFonts w:hint="eastAsia"/>
        </w:rPr>
        <w:t xml:space="preserve">                                                       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课时 教案序号</w:t>
      </w:r>
      <w:r>
        <w:rPr>
          <w:rFonts w:hint="eastAsia"/>
          <w:u w:val="single"/>
        </w:rPr>
        <w:t xml:space="preserve"> </w:t>
      </w:r>
      <w:r>
        <w:rPr>
          <w:rFonts w:hint="eastAsia"/>
          <w:u w:val="single"/>
          <w:lang w:val="en-US" w:eastAsia="zh-CN"/>
        </w:rPr>
        <w:t>20</w:t>
      </w:r>
      <w:r>
        <w:rPr>
          <w:rFonts w:hint="eastAsia"/>
          <w:u w:val="single"/>
        </w:rPr>
        <w:t xml:space="preserve">          </w:t>
      </w:r>
    </w:p>
    <w:tbl>
      <w:tblPr>
        <w:tblStyle w:val="4"/>
        <w:tblpPr w:leftFromText="180" w:rightFromText="180" w:vertAnchor="page" w:horzAnchor="margin" w:tblpXSpec="center" w:tblpY="2533"/>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61"/>
        <w:gridCol w:w="4812"/>
        <w:gridCol w:w="948"/>
        <w:gridCol w:w="356"/>
        <w:gridCol w:w="720"/>
        <w:gridCol w:w="184"/>
        <w:gridCol w:w="536"/>
        <w:gridCol w:w="184"/>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88" w:type="dxa"/>
            <w:gridSpan w:val="2"/>
            <w:vAlign w:val="center"/>
          </w:tcPr>
          <w:p>
            <w:pPr>
              <w:jc w:val="center"/>
            </w:pPr>
            <w:r>
              <w:rPr>
                <w:rFonts w:hint="eastAsia"/>
              </w:rPr>
              <w:t>授课章（单元）及内容</w:t>
            </w:r>
          </w:p>
        </w:tc>
        <w:tc>
          <w:tcPr>
            <w:tcW w:w="4812" w:type="dxa"/>
            <w:vAlign w:val="center"/>
          </w:tcPr>
          <w:p>
            <w:pPr>
              <w:spacing w:line="360" w:lineRule="exact"/>
              <w:jc w:val="center"/>
              <w:outlineLvl w:val="0"/>
              <w:rPr>
                <w:rFonts w:hint="eastAsia" w:ascii="宋体" w:hAnsi="宋体" w:eastAsia="宋体"/>
                <w:b/>
                <w:sz w:val="24"/>
                <w:lang w:eastAsia="zh-CN"/>
              </w:rPr>
            </w:pPr>
            <w:r>
              <w:rPr>
                <w:rFonts w:hint="eastAsia" w:ascii="宋体" w:hAnsi="宋体"/>
                <w:b/>
                <w:sz w:val="24"/>
                <w:lang w:eastAsia="zh-CN"/>
              </w:rPr>
              <w:t>无衣</w:t>
            </w:r>
          </w:p>
        </w:tc>
        <w:tc>
          <w:tcPr>
            <w:tcW w:w="948" w:type="dxa"/>
            <w:vAlign w:val="center"/>
          </w:tcPr>
          <w:p>
            <w:pPr>
              <w:jc w:val="center"/>
            </w:pPr>
            <w:r>
              <w:rPr>
                <w:rFonts w:hint="eastAsia"/>
              </w:rPr>
              <w:t>课时</w:t>
            </w:r>
          </w:p>
          <w:p>
            <w:pPr>
              <w:jc w:val="center"/>
            </w:pPr>
            <w:r>
              <w:rPr>
                <w:rFonts w:hint="eastAsia"/>
              </w:rPr>
              <w:t>安排</w:t>
            </w:r>
          </w:p>
        </w:tc>
        <w:tc>
          <w:tcPr>
            <w:tcW w:w="1260" w:type="dxa"/>
            <w:gridSpan w:val="3"/>
            <w:vAlign w:val="center"/>
          </w:tcPr>
          <w:p>
            <w:pPr>
              <w:jc w:val="center"/>
              <w:rPr>
                <w:rFonts w:hint="default" w:eastAsia="宋体"/>
                <w:color w:val="FF0000"/>
                <w:lang w:val="en-US" w:eastAsia="zh-CN"/>
              </w:rPr>
            </w:pPr>
            <w:r>
              <w:rPr>
                <w:rFonts w:hint="eastAsia"/>
                <w:color w:val="FF0000"/>
                <w:lang w:val="en-US" w:eastAsia="zh-CN"/>
              </w:rPr>
              <w:t>1</w:t>
            </w:r>
          </w:p>
        </w:tc>
        <w:tc>
          <w:tcPr>
            <w:tcW w:w="720" w:type="dxa"/>
            <w:gridSpan w:val="2"/>
            <w:vAlign w:val="center"/>
          </w:tcPr>
          <w:p>
            <w:pPr>
              <w:jc w:val="center"/>
            </w:pPr>
            <w:r>
              <w:rPr>
                <w:rFonts w:hint="eastAsia"/>
              </w:rPr>
              <w:t>备课</w:t>
            </w:r>
          </w:p>
          <w:p>
            <w:pPr>
              <w:jc w:val="center"/>
              <w:rPr>
                <w:color w:val="FF0000"/>
              </w:rPr>
            </w:pPr>
            <w:r>
              <w:rPr>
                <w:rFonts w:hint="eastAsia"/>
              </w:rPr>
              <w:t>时间</w:t>
            </w:r>
          </w:p>
        </w:tc>
        <w:tc>
          <w:tcPr>
            <w:tcW w:w="908" w:type="dxa"/>
            <w:vAlign w:val="center"/>
          </w:tcPr>
          <w:p>
            <w:pPr>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27" w:type="dxa"/>
            <w:vAlign w:val="center"/>
          </w:tcPr>
          <w:p>
            <w:pPr>
              <w:jc w:val="center"/>
            </w:pPr>
            <w:r>
              <w:rPr>
                <w:rFonts w:hint="eastAsia"/>
              </w:rPr>
              <w:t>教学目标</w:t>
            </w:r>
          </w:p>
        </w:tc>
        <w:tc>
          <w:tcPr>
            <w:tcW w:w="9009" w:type="dxa"/>
            <w:gridSpan w:val="9"/>
            <w:vAlign w:val="center"/>
          </w:tcPr>
          <w:p>
            <w:pPr>
              <w:adjustRightInd w:val="0"/>
              <w:spacing w:line="380" w:lineRule="exact"/>
              <w:textAlignment w:val="baseline"/>
              <w:rPr>
                <w:rFonts w:hint="eastAsia"/>
              </w:rPr>
            </w:pPr>
            <w:r>
              <w:rPr>
                <w:rFonts w:hint="eastAsia"/>
              </w:rPr>
              <w:t>1.了解《诗经》的基本常识，掌握重章叠句的形式特点，掌握四言诗的诵读节拍。</w:t>
            </w:r>
          </w:p>
          <w:p>
            <w:pPr>
              <w:adjustRightInd w:val="0"/>
              <w:spacing w:line="380" w:lineRule="exact"/>
              <w:textAlignment w:val="baseline"/>
              <w:rPr>
                <w:rFonts w:hint="eastAsia"/>
              </w:rPr>
            </w:pPr>
            <w:r>
              <w:rPr>
                <w:rFonts w:hint="eastAsia"/>
              </w:rPr>
              <w:t>2</w:t>
            </w:r>
            <w:r>
              <w:rPr>
                <w:rFonts w:hint="eastAsia"/>
                <w:lang w:val="en-US" w:eastAsia="zh-CN"/>
              </w:rPr>
              <w:t>.</w:t>
            </w:r>
            <w:r>
              <w:rPr>
                <w:rFonts w:hint="eastAsia"/>
              </w:rPr>
              <w:t>培养学生结合注释，初步读懂诗作的能力。</w:t>
            </w:r>
          </w:p>
          <w:p>
            <w:pPr>
              <w:keepNext w:val="0"/>
              <w:keepLines w:val="0"/>
              <w:widowControl/>
              <w:suppressLineNumbers w:val="0"/>
              <w:shd w:val="clear" w:fill="FFFFFF"/>
              <w:ind w:left="0" w:firstLine="0"/>
              <w:jc w:val="left"/>
            </w:pPr>
            <w:r>
              <w:rPr>
                <w:rFonts w:hint="eastAsia"/>
              </w:rPr>
              <w:t>3.培养学生积极向上的爱国主义精神。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27" w:type="dxa"/>
            <w:vAlign w:val="center"/>
          </w:tcPr>
          <w:p>
            <w:pPr>
              <w:jc w:val="center"/>
            </w:pPr>
            <w:r>
              <w:rPr>
                <w:rFonts w:hint="eastAsia"/>
              </w:rPr>
              <w:t>教学重点</w:t>
            </w:r>
          </w:p>
        </w:tc>
        <w:tc>
          <w:tcPr>
            <w:tcW w:w="9009" w:type="dxa"/>
            <w:gridSpan w:val="9"/>
            <w:vAlign w:val="top"/>
          </w:tcPr>
          <w:p>
            <w:pPr>
              <w:widowControl/>
              <w:adjustRightInd w:val="0"/>
              <w:spacing w:line="380" w:lineRule="exact"/>
              <w:jc w:val="left"/>
              <w:textAlignment w:val="baseline"/>
              <w:rPr>
                <w:rFonts w:hint="eastAsia" w:ascii="宋体" w:hAnsi="宋体" w:eastAsia="宋体" w:cs="宋体"/>
                <w:kern w:val="2"/>
                <w:sz w:val="21"/>
                <w:szCs w:val="21"/>
                <w:lang w:val="en-US" w:eastAsia="zh-CN" w:bidi="ar-SA"/>
              </w:rPr>
            </w:pPr>
            <w:r>
              <w:rPr>
                <w:rFonts w:hint="eastAsia"/>
              </w:rPr>
              <w:t>掌握重章叠句的形式特点。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27" w:type="dxa"/>
            <w:vAlign w:val="center"/>
          </w:tcPr>
          <w:p>
            <w:pPr>
              <w:jc w:val="center"/>
            </w:pPr>
            <w:r>
              <w:rPr>
                <w:rFonts w:hint="eastAsia"/>
              </w:rPr>
              <w:t>教学难点</w:t>
            </w:r>
          </w:p>
        </w:tc>
        <w:tc>
          <w:tcPr>
            <w:tcW w:w="9009" w:type="dxa"/>
            <w:gridSpan w:val="9"/>
            <w:vAlign w:val="top"/>
          </w:tcPr>
          <w:p>
            <w:pPr>
              <w:widowControl/>
              <w:adjustRightInd w:val="0"/>
              <w:spacing w:line="380" w:lineRule="exact"/>
              <w:jc w:val="left"/>
              <w:textAlignment w:val="baseline"/>
              <w:rPr>
                <w:rFonts w:hint="eastAsia" w:ascii="宋体" w:hAnsi="宋体" w:eastAsia="宋体" w:cs="宋体"/>
                <w:kern w:val="2"/>
                <w:sz w:val="21"/>
                <w:szCs w:val="21"/>
                <w:lang w:val="en-US" w:eastAsia="zh-CN" w:bidi="ar-SA"/>
              </w:rPr>
            </w:pPr>
            <w:r>
              <w:rPr>
                <w:rFonts w:hint="eastAsia"/>
              </w:rPr>
              <w:t>培养学生积极向上的爱国主义精神。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vAlign w:val="center"/>
          </w:tcPr>
          <w:p>
            <w:pPr>
              <w:jc w:val="center"/>
              <w:rPr>
                <w:rFonts w:hint="eastAsia" w:ascii="Calibri" w:hAnsi="Calibri" w:eastAsia="宋体" w:cs="宋体"/>
                <w:kern w:val="2"/>
                <w:sz w:val="21"/>
                <w:szCs w:val="24"/>
                <w:lang w:val="en-US" w:eastAsia="zh-CN" w:bidi="ar-SA"/>
              </w:rPr>
            </w:pPr>
            <w:r>
              <w:rPr>
                <w:rFonts w:hint="eastAsia" w:ascii="Times New Roman" w:hAnsi="Times New Roman" w:eastAsia="宋体" w:cs="Times New Roman"/>
                <w:lang w:val="en-US" w:eastAsia="zh-CN"/>
              </w:rPr>
              <w:t>思政元素</w:t>
            </w:r>
          </w:p>
        </w:tc>
        <w:tc>
          <w:tcPr>
            <w:tcW w:w="9009" w:type="dxa"/>
            <w:gridSpan w:val="9"/>
            <w:vAlign w:val="center"/>
          </w:tcPr>
          <w:p>
            <w:pPr>
              <w:rPr>
                <w:rFonts w:hint="eastAsia" w:ascii="Calibri" w:hAnsi="Calibri" w:eastAsia="宋体" w:cs="宋体"/>
                <w:kern w:val="2"/>
                <w:sz w:val="21"/>
                <w:szCs w:val="24"/>
                <w:lang w:val="en-US" w:eastAsia="zh-CN" w:bidi="ar-SA"/>
              </w:rPr>
            </w:pPr>
            <w:r>
              <w:rPr>
                <w:rFonts w:hint="eastAsia" w:cs="宋体"/>
                <w:kern w:val="2"/>
                <w:sz w:val="21"/>
                <w:szCs w:val="24"/>
                <w:lang w:val="en-US" w:eastAsia="zh-CN" w:bidi="ar-SA"/>
              </w:rPr>
              <w:t>树立学生的文化自信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vAlign w:val="center"/>
          </w:tcPr>
          <w:p>
            <w:pPr>
              <w:jc w:val="center"/>
            </w:pPr>
            <w:r>
              <w:rPr>
                <w:rFonts w:hint="eastAsia"/>
              </w:rPr>
              <w:t>教学资源</w:t>
            </w:r>
          </w:p>
        </w:tc>
        <w:tc>
          <w:tcPr>
            <w:tcW w:w="9009" w:type="dxa"/>
            <w:gridSpan w:val="9"/>
            <w:vAlign w:val="center"/>
          </w:tcPr>
          <w:p>
            <w:pPr>
              <w:spacing w:line="360" w:lineRule="auto"/>
            </w:pPr>
            <w:r>
              <w:rPr>
                <w:rFonts w:hint="eastAsia"/>
              </w:rPr>
              <w:t>教本、教参、多媒体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836" w:type="dxa"/>
            <w:gridSpan w:val="10"/>
            <w:vAlign w:val="center"/>
          </w:tcPr>
          <w:p>
            <w:pPr>
              <w:jc w:val="center"/>
            </w:pPr>
            <w:r>
              <w:rPr>
                <w:rFonts w:hint="eastAsia"/>
              </w:rPr>
              <w:t>教学结构安排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vAlign w:val="center"/>
          </w:tcPr>
          <w:p>
            <w:pPr>
              <w:jc w:val="center"/>
            </w:pPr>
            <w:r>
              <w:rPr>
                <w:rFonts w:hint="eastAsia"/>
              </w:rPr>
              <w:t>教学</w:t>
            </w:r>
          </w:p>
          <w:p>
            <w:pPr>
              <w:jc w:val="center"/>
            </w:pPr>
            <w:r>
              <w:rPr>
                <w:rFonts w:hint="eastAsia"/>
              </w:rPr>
              <w:t>环节</w:t>
            </w:r>
          </w:p>
        </w:tc>
        <w:tc>
          <w:tcPr>
            <w:tcW w:w="6477" w:type="dxa"/>
            <w:gridSpan w:val="4"/>
            <w:vAlign w:val="center"/>
          </w:tcPr>
          <w:p>
            <w:pPr>
              <w:jc w:val="center"/>
            </w:pPr>
            <w:r>
              <w:rPr>
                <w:rFonts w:hint="eastAsia"/>
              </w:rPr>
              <w:t>教学内容</w:t>
            </w:r>
          </w:p>
        </w:tc>
        <w:tc>
          <w:tcPr>
            <w:tcW w:w="720" w:type="dxa"/>
            <w:vAlign w:val="center"/>
          </w:tcPr>
          <w:p>
            <w:pPr>
              <w:jc w:val="center"/>
            </w:pPr>
            <w:r>
              <w:rPr>
                <w:rFonts w:hint="eastAsia"/>
              </w:rPr>
              <w:t>教师</w:t>
            </w:r>
          </w:p>
          <w:p>
            <w:pPr>
              <w:jc w:val="center"/>
            </w:pPr>
            <w:r>
              <w:rPr>
                <w:rFonts w:hint="eastAsia"/>
              </w:rPr>
              <w:t>活动</w:t>
            </w:r>
          </w:p>
        </w:tc>
        <w:tc>
          <w:tcPr>
            <w:tcW w:w="720" w:type="dxa"/>
            <w:gridSpan w:val="2"/>
            <w:vAlign w:val="center"/>
          </w:tcPr>
          <w:p>
            <w:pPr>
              <w:jc w:val="center"/>
            </w:pPr>
            <w:r>
              <w:rPr>
                <w:rFonts w:hint="eastAsia"/>
              </w:rPr>
              <w:t>学生</w:t>
            </w:r>
          </w:p>
          <w:p>
            <w:pPr>
              <w:jc w:val="center"/>
            </w:pPr>
            <w:r>
              <w:rPr>
                <w:rFonts w:hint="eastAsia"/>
              </w:rPr>
              <w:t>活动</w:t>
            </w:r>
          </w:p>
        </w:tc>
        <w:tc>
          <w:tcPr>
            <w:tcW w:w="1092" w:type="dxa"/>
            <w:gridSpan w:val="2"/>
            <w:vAlign w:val="center"/>
          </w:tcPr>
          <w:p>
            <w:pPr>
              <w:jc w:val="center"/>
            </w:pPr>
            <w:r>
              <w:rPr>
                <w:rFonts w:hint="eastAsia"/>
              </w:rPr>
              <w:t>教学方</w:t>
            </w:r>
          </w:p>
          <w:p>
            <w:pPr>
              <w:jc w:val="center"/>
            </w:pPr>
            <w:r>
              <w:rPr>
                <w:rFonts w:hint="eastAsia"/>
              </w:rPr>
              <w:t>法、手段、</w:t>
            </w:r>
          </w:p>
          <w:p>
            <w:pPr>
              <w:jc w:val="center"/>
            </w:pPr>
            <w:r>
              <w:rPr>
                <w:rFonts w:hint="eastAsia"/>
              </w:rPr>
              <w:t>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827" w:type="dxa"/>
            <w:vAlign w:val="center"/>
          </w:tcPr>
          <w:p>
            <w:pPr>
              <w:jc w:val="center"/>
            </w:pPr>
            <w:r>
              <w:rPr>
                <w:rFonts w:hint="eastAsia"/>
              </w:rPr>
              <w:t>导入</w:t>
            </w:r>
          </w:p>
        </w:tc>
        <w:tc>
          <w:tcPr>
            <w:tcW w:w="6477" w:type="dxa"/>
            <w:gridSpan w:val="4"/>
            <w:vAlign w:val="center"/>
          </w:tcPr>
          <w:p>
            <w:pPr>
              <w:pStyle w:val="3"/>
              <w:shd w:val="clear" w:color="auto" w:fill="FFFFFF"/>
              <w:spacing w:before="0" w:beforeAutospacing="0" w:after="0" w:afterAutospacing="0" w:line="360" w:lineRule="atLeast"/>
              <w:jc w:val="both"/>
              <w:rPr>
                <w:rFonts w:hint="eastAsia"/>
              </w:rPr>
            </w:pPr>
            <w:r>
              <w:rPr>
                <w:rFonts w:hint="eastAsia"/>
              </w:rPr>
              <w:t>岂曰无衣，与子同裳。</w:t>
            </w:r>
          </w:p>
          <w:p>
            <w:pPr>
              <w:pStyle w:val="3"/>
              <w:shd w:val="clear" w:color="auto" w:fill="FFFFFF"/>
              <w:spacing w:before="0" w:beforeAutospacing="0" w:after="0" w:afterAutospacing="0" w:line="360" w:lineRule="atLeast"/>
              <w:jc w:val="both"/>
            </w:pPr>
            <w:r>
              <w:drawing>
                <wp:inline distT="0" distB="0" distL="114300" distR="114300">
                  <wp:extent cx="3102610" cy="1664335"/>
                  <wp:effectExtent l="0" t="0" r="254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102610" cy="1664335"/>
                          </a:xfrm>
                          <a:prstGeom prst="rect">
                            <a:avLst/>
                          </a:prstGeom>
                          <a:noFill/>
                          <a:ln>
                            <a:noFill/>
                          </a:ln>
                        </pic:spPr>
                      </pic:pic>
                    </a:graphicData>
                  </a:graphic>
                </wp:inline>
              </w:drawing>
            </w:r>
          </w:p>
          <w:p/>
        </w:tc>
        <w:tc>
          <w:tcPr>
            <w:tcW w:w="720" w:type="dxa"/>
            <w:vAlign w:val="center"/>
          </w:tcPr>
          <w:p>
            <w:pPr>
              <w:jc w:val="center"/>
            </w:pPr>
          </w:p>
        </w:tc>
        <w:tc>
          <w:tcPr>
            <w:tcW w:w="720" w:type="dxa"/>
            <w:gridSpan w:val="2"/>
            <w:vAlign w:val="center"/>
          </w:tcPr>
          <w:p>
            <w:pPr>
              <w:jc w:val="center"/>
            </w:pPr>
            <w:r>
              <w:rPr>
                <w:rFonts w:hint="eastAsia"/>
              </w:rPr>
              <w:t>在富有情趣的语言中进入情境。</w:t>
            </w:r>
          </w:p>
        </w:tc>
        <w:tc>
          <w:tcPr>
            <w:tcW w:w="1092" w:type="dxa"/>
            <w:gridSpan w:val="2"/>
            <w:vAlign w:val="center"/>
          </w:tcPr>
          <w:p>
            <w:pPr>
              <w:jc w:val="center"/>
              <w:rPr>
                <w:rFonts w:hint="eastAsia" w:eastAsia="宋体"/>
                <w:lang w:eastAsia="zh-CN"/>
              </w:rPr>
            </w:pPr>
            <w:r>
              <w:rPr>
                <w:rFonts w:hint="eastAsia"/>
                <w:lang w:eastAsia="zh-CN"/>
              </w:rPr>
              <w:t>情境导入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827" w:type="dxa"/>
            <w:vAlign w:val="center"/>
          </w:tcPr>
          <w:p>
            <w:pPr>
              <w:jc w:val="center"/>
            </w:pPr>
            <w:r>
              <w:rPr>
                <w:rFonts w:hint="eastAsia"/>
              </w:rPr>
              <w:t>新授</w:t>
            </w:r>
          </w:p>
        </w:tc>
        <w:tc>
          <w:tcPr>
            <w:tcW w:w="6477" w:type="dxa"/>
            <w:gridSpan w:val="4"/>
          </w:tcPr>
          <w:p>
            <w:pPr>
              <w:spacing w:line="360" w:lineRule="auto"/>
              <w:rPr>
                <w:rFonts w:hint="eastAsia" w:ascii="宋体" w:hAnsi="宋体"/>
                <w:szCs w:val="21"/>
              </w:rPr>
            </w:pPr>
            <w:r>
              <w:rPr>
                <w:rFonts w:hint="eastAsia"/>
                <w:b/>
                <w:sz w:val="28"/>
              </w:rPr>
              <w:t>一、文化常识</w:t>
            </w:r>
          </w:p>
          <w:p>
            <w:pPr>
              <w:spacing w:line="360" w:lineRule="auto"/>
              <w:rPr>
                <w:rFonts w:hint="eastAsia" w:ascii="宋体" w:hAnsi="宋体"/>
                <w:b/>
                <w:bCs/>
                <w:szCs w:val="21"/>
              </w:rPr>
            </w:pPr>
            <w:r>
              <w:rPr>
                <w:rFonts w:hint="eastAsia" w:ascii="宋体" w:hAnsi="宋体"/>
                <w:b/>
                <w:bCs/>
                <w:szCs w:val="21"/>
              </w:rPr>
              <w:t>写作背景：</w:t>
            </w:r>
          </w:p>
          <w:p>
            <w:pPr>
              <w:spacing w:line="360" w:lineRule="auto"/>
              <w:rPr>
                <w:rFonts w:hint="eastAsia" w:ascii="宋体" w:hAnsi="宋体"/>
                <w:szCs w:val="21"/>
              </w:rPr>
            </w:pPr>
            <w:r>
              <w:rPr>
                <w:rFonts w:hint="eastAsia" w:ascii="宋体" w:hAnsi="宋体"/>
                <w:szCs w:val="21"/>
              </w:rPr>
              <w:t>公元前771年，周幽王奢侈淫逸，朝政腐败黑暗，统治集团内讧，造成国弱兵残。周幽王岳父申侯趁机勾结西戎犬戎攻入国都，幽王死，周域大半沦落，于是平王举室东迁。这时勇武善战的秦地人民，眼看沦陷的国土，遭到敌人的蹂躏，便纷纷响应秦襄王兴师御敌的号召，保家卫国，参军参战，一鼓作气击退了侵扰的贼兵。《无衣》便是在此历史背景下所产生的，是秦国人民慷慨从军、抗击西戎入侵的军中歌谣。</w:t>
            </w:r>
          </w:p>
          <w:p>
            <w:pPr>
              <w:spacing w:line="360" w:lineRule="auto"/>
              <w:rPr>
                <w:rFonts w:hint="eastAsia" w:ascii="宋体" w:hAnsi="宋体"/>
                <w:szCs w:val="21"/>
              </w:rPr>
            </w:pPr>
            <w:r>
              <w:rPr>
                <w:rFonts w:hint="eastAsia" w:ascii="宋体" w:hAnsi="宋体"/>
                <w:szCs w:val="21"/>
              </w:rPr>
              <w:t>诗经：</w:t>
            </w:r>
          </w:p>
          <w:p>
            <w:pPr>
              <w:spacing w:line="360" w:lineRule="auto"/>
              <w:rPr>
                <w:rFonts w:hint="eastAsia" w:ascii="宋体" w:hAnsi="宋体"/>
                <w:szCs w:val="21"/>
              </w:rPr>
            </w:pPr>
            <w:r>
              <w:rPr>
                <w:rFonts w:hint="eastAsia" w:ascii="宋体" w:hAnsi="宋体"/>
                <w:szCs w:val="21"/>
              </w:rPr>
              <w:t>《诗经》是我国第一部诗歌总集，收入自西周初年至春秋中叶五百多年的诗歌305篇，又称《诗三百》。先秦称为《诗》，西汉时被尊为儒家经典，始称《诗经》，并沿用至今。</w:t>
            </w:r>
          </w:p>
          <w:p>
            <w:pPr>
              <w:spacing w:line="360" w:lineRule="auto"/>
              <w:rPr>
                <w:rFonts w:hint="eastAsia" w:ascii="宋体" w:hAnsi="宋体"/>
                <w:szCs w:val="21"/>
              </w:rPr>
            </w:pPr>
            <w:r>
              <w:rPr>
                <w:rFonts w:hint="eastAsia" w:ascii="宋体" w:hAnsi="宋体"/>
                <w:szCs w:val="21"/>
              </w:rPr>
              <w:t xml:space="preserve">《诗经》是我国现实主义诗歌的源流。 </w:t>
            </w:r>
          </w:p>
          <w:p>
            <w:pPr>
              <w:spacing w:line="360" w:lineRule="auto"/>
              <w:rPr>
                <w:rFonts w:hint="eastAsia" w:ascii="宋体" w:hAnsi="宋体"/>
                <w:szCs w:val="21"/>
              </w:rPr>
            </w:pPr>
            <w:r>
              <w:rPr>
                <w:rFonts w:hint="eastAsia" w:ascii="宋体" w:hAnsi="宋体"/>
                <w:szCs w:val="21"/>
              </w:rPr>
              <w:t>《诗经》共有“风”“雅”“颂”三个部分。其中“风”包括“十五国风”，“风”的意思是土风、风谣。“风”包括了十五个地方的民歌，叫“十五国风”，有160篇，是《诗经》中的核心内容。“雅”是正声雅乐，分“大雅”“小雅”，有诗105篇。“颂”是祭祀乐歌，分“周颂”“鲁颂”“商颂”，有诗40篇。是“五经”之一。诗经距今已有2500年的历史。</w:t>
            </w:r>
          </w:p>
          <w:p>
            <w:pPr>
              <w:spacing w:line="360" w:lineRule="auto"/>
              <w:rPr>
                <w:rFonts w:hint="eastAsia" w:ascii="宋体" w:hAnsi="宋体"/>
                <w:szCs w:val="21"/>
              </w:rPr>
            </w:pPr>
            <w:r>
              <w:rPr>
                <w:rFonts w:hint="eastAsia" w:ascii="宋体" w:hAnsi="宋体"/>
                <w:szCs w:val="21"/>
              </w:rPr>
              <w:t>题材介绍：</w:t>
            </w:r>
          </w:p>
          <w:p>
            <w:pPr>
              <w:spacing w:line="360" w:lineRule="auto"/>
              <w:rPr>
                <w:rFonts w:hint="eastAsia" w:ascii="宋体" w:hAnsi="宋体"/>
                <w:szCs w:val="21"/>
              </w:rPr>
            </w:pPr>
            <w:r>
              <w:rPr>
                <w:rFonts w:hint="eastAsia" w:ascii="宋体" w:hAnsi="宋体"/>
                <w:szCs w:val="21"/>
              </w:rPr>
              <w:t>《无衣》是一首赋体诗 ，用“赋”的表现手法，在铺陈复唱中直接表现战士们共同对敌、奔赴战场的高昂情绪，一层更进一层地揭示战士们崇高的内心世界。表现了奴隶社会时期人民保家卫国、团结对敌、英勇献身的思想感情。</w:t>
            </w:r>
          </w:p>
          <w:p>
            <w:pPr>
              <w:numPr>
                <w:ilvl w:val="0"/>
                <w:numId w:val="1"/>
              </w:numPr>
              <w:spacing w:line="360" w:lineRule="auto"/>
              <w:rPr>
                <w:rFonts w:hint="eastAsia" w:ascii="宋体" w:hAnsi="宋体"/>
                <w:szCs w:val="21"/>
              </w:rPr>
            </w:pPr>
            <w:r>
              <w:rPr>
                <w:rFonts w:hint="eastAsia"/>
                <w:b/>
                <w:sz w:val="28"/>
              </w:rPr>
              <w:t>初读诗歌</w:t>
            </w:r>
          </w:p>
          <w:p>
            <w:pPr>
              <w:spacing w:line="360" w:lineRule="auto"/>
              <w:rPr>
                <w:rFonts w:hint="eastAsia" w:ascii="宋体" w:hAnsi="宋体"/>
                <w:szCs w:val="21"/>
              </w:rPr>
            </w:pPr>
            <w:r>
              <w:rPr>
                <w:rFonts w:hint="eastAsia" w:ascii="宋体" w:hAnsi="宋体"/>
                <w:szCs w:val="21"/>
              </w:rPr>
              <w:t>无    衣</w:t>
            </w:r>
          </w:p>
          <w:p>
            <w:pPr>
              <w:spacing w:line="360" w:lineRule="auto"/>
              <w:rPr>
                <w:rFonts w:hint="eastAsia" w:ascii="宋体" w:hAnsi="宋体"/>
                <w:szCs w:val="21"/>
              </w:rPr>
            </w:pPr>
            <w:r>
              <w:rPr>
                <w:rFonts w:hint="eastAsia" w:ascii="宋体" w:hAnsi="宋体"/>
                <w:szCs w:val="21"/>
              </w:rPr>
              <w:t xml:space="preserve">                    《诗经·秦风》</w:t>
            </w:r>
          </w:p>
          <w:p>
            <w:pPr>
              <w:spacing w:line="360" w:lineRule="auto"/>
              <w:rPr>
                <w:rFonts w:hint="eastAsia" w:ascii="宋体" w:hAnsi="宋体"/>
                <w:szCs w:val="21"/>
              </w:rPr>
            </w:pPr>
            <w:r>
              <w:rPr>
                <w:rFonts w:hint="eastAsia" w:ascii="宋体" w:hAnsi="宋体"/>
                <w:szCs w:val="21"/>
              </w:rPr>
              <w:t>岂曰无衣？与子同袍。</w:t>
            </w:r>
          </w:p>
          <w:p>
            <w:pPr>
              <w:spacing w:line="360" w:lineRule="auto"/>
              <w:rPr>
                <w:rFonts w:hint="eastAsia" w:ascii="宋体" w:hAnsi="宋体"/>
                <w:szCs w:val="21"/>
              </w:rPr>
            </w:pPr>
            <w:r>
              <w:rPr>
                <w:rFonts w:hint="eastAsia" w:ascii="宋体" w:hAnsi="宋体"/>
                <w:szCs w:val="21"/>
              </w:rPr>
              <w:t>王于兴师，修我戈矛。与子同仇！</w:t>
            </w:r>
          </w:p>
          <w:p>
            <w:pPr>
              <w:spacing w:line="360" w:lineRule="auto"/>
              <w:rPr>
                <w:rFonts w:hint="eastAsia" w:ascii="宋体" w:hAnsi="宋体"/>
                <w:szCs w:val="21"/>
              </w:rPr>
            </w:pPr>
            <w:r>
              <w:rPr>
                <w:rFonts w:hint="eastAsia" w:ascii="宋体" w:hAnsi="宋体"/>
                <w:szCs w:val="21"/>
              </w:rPr>
              <w:t>　　</w:t>
            </w:r>
          </w:p>
          <w:p>
            <w:pPr>
              <w:spacing w:line="360" w:lineRule="auto"/>
              <w:rPr>
                <w:rFonts w:hint="eastAsia" w:ascii="宋体" w:hAnsi="宋体"/>
                <w:szCs w:val="21"/>
              </w:rPr>
            </w:pPr>
            <w:r>
              <w:rPr>
                <w:rFonts w:hint="eastAsia" w:ascii="宋体" w:hAnsi="宋体"/>
                <w:szCs w:val="21"/>
              </w:rPr>
              <w:t>岂曰无衣？与子同泽。</w:t>
            </w:r>
          </w:p>
          <w:p>
            <w:pPr>
              <w:spacing w:line="360" w:lineRule="auto"/>
              <w:rPr>
                <w:rFonts w:hint="eastAsia" w:ascii="宋体" w:hAnsi="宋体"/>
                <w:szCs w:val="21"/>
              </w:rPr>
            </w:pPr>
            <w:r>
              <w:rPr>
                <w:rFonts w:hint="eastAsia" w:ascii="宋体" w:hAnsi="宋体"/>
                <w:szCs w:val="21"/>
              </w:rPr>
              <w:t>王于兴师，修我矛戟。与子偕作！</w:t>
            </w:r>
          </w:p>
          <w:p>
            <w:pPr>
              <w:spacing w:line="360" w:lineRule="auto"/>
              <w:rPr>
                <w:rFonts w:hint="eastAsia" w:ascii="宋体" w:hAnsi="宋体"/>
                <w:szCs w:val="21"/>
              </w:rPr>
            </w:pPr>
          </w:p>
          <w:p>
            <w:pPr>
              <w:spacing w:line="360" w:lineRule="auto"/>
              <w:rPr>
                <w:rFonts w:hint="eastAsia" w:ascii="宋体" w:hAnsi="宋体"/>
                <w:szCs w:val="21"/>
              </w:rPr>
            </w:pPr>
            <w:r>
              <w:rPr>
                <w:rFonts w:hint="eastAsia" w:ascii="宋体" w:hAnsi="宋体"/>
                <w:szCs w:val="21"/>
              </w:rPr>
              <w:t>岂曰无衣？与子同裳。</w:t>
            </w:r>
          </w:p>
          <w:p>
            <w:pPr>
              <w:spacing w:line="360" w:lineRule="auto"/>
              <w:rPr>
                <w:rFonts w:hint="eastAsia" w:ascii="宋体" w:hAnsi="宋体"/>
                <w:szCs w:val="21"/>
              </w:rPr>
            </w:pPr>
            <w:r>
              <w:rPr>
                <w:rFonts w:hint="eastAsia" w:ascii="宋体" w:hAnsi="宋体"/>
                <w:szCs w:val="21"/>
              </w:rPr>
              <w:t>王于兴师，修我甲兵。与子偕行！</w:t>
            </w:r>
          </w:p>
          <w:p>
            <w:pPr>
              <w:spacing w:line="360" w:lineRule="auto"/>
              <w:rPr>
                <w:rFonts w:hint="eastAsia"/>
                <w:b/>
                <w:sz w:val="28"/>
              </w:rPr>
            </w:pPr>
            <w:r>
              <w:rPr>
                <w:rFonts w:hint="eastAsia"/>
                <w:b/>
                <w:sz w:val="28"/>
              </w:rPr>
              <w:t>三、文白对译</w:t>
            </w:r>
          </w:p>
          <w:p>
            <w:pPr>
              <w:spacing w:line="360" w:lineRule="auto"/>
              <w:rPr>
                <w:rFonts w:hint="eastAsia" w:ascii="宋体" w:hAnsi="宋体" w:cs="宋体"/>
                <w:bCs/>
                <w:color w:val="000000"/>
                <w:kern w:val="24"/>
                <w:szCs w:val="21"/>
              </w:rPr>
            </w:pPr>
            <w:r>
              <w:rPr>
                <w:rFonts w:hint="eastAsia" w:ascii="宋体" w:hAnsi="宋体" w:cs="宋体"/>
                <w:bCs/>
                <w:color w:val="000000"/>
                <w:kern w:val="24"/>
                <w:szCs w:val="21"/>
              </w:rPr>
              <w:t xml:space="preserve">原文 </w:t>
            </w:r>
          </w:p>
          <w:p>
            <w:pPr>
              <w:spacing w:line="360" w:lineRule="auto"/>
              <w:rPr>
                <w:rFonts w:hint="eastAsia" w:ascii="宋体" w:hAnsi="宋体" w:cs="宋体"/>
                <w:bCs/>
                <w:color w:val="000000"/>
                <w:kern w:val="24"/>
                <w:szCs w:val="21"/>
              </w:rPr>
            </w:pPr>
            <w:r>
              <w:rPr>
                <w:rFonts w:hint="eastAsia" w:ascii="宋体" w:hAnsi="宋体" w:cs="宋体"/>
                <w:bCs/>
                <w:color w:val="000000"/>
                <w:kern w:val="24"/>
                <w:szCs w:val="21"/>
              </w:rPr>
              <w:t>岂曰无衣？与子同袍。</w:t>
            </w:r>
          </w:p>
          <w:p>
            <w:pPr>
              <w:spacing w:line="360" w:lineRule="auto"/>
              <w:rPr>
                <w:rFonts w:hint="eastAsia" w:ascii="宋体" w:hAnsi="宋体" w:cs="宋体"/>
                <w:bCs/>
                <w:color w:val="000000"/>
                <w:kern w:val="24"/>
                <w:szCs w:val="21"/>
              </w:rPr>
            </w:pPr>
            <w:r>
              <w:rPr>
                <w:rFonts w:hint="eastAsia" w:ascii="宋体" w:hAnsi="宋体" w:cs="宋体"/>
                <w:bCs/>
                <w:color w:val="000000"/>
                <w:kern w:val="24"/>
                <w:szCs w:val="21"/>
              </w:rPr>
              <w:t>王于兴师，修我戈矛。与子同仇！</w:t>
            </w:r>
          </w:p>
          <w:p>
            <w:pPr>
              <w:spacing w:line="360" w:lineRule="auto"/>
              <w:rPr>
                <w:rFonts w:hint="eastAsia" w:ascii="宋体" w:hAnsi="宋体" w:cs="宋体"/>
                <w:bCs/>
                <w:color w:val="000000"/>
                <w:kern w:val="24"/>
                <w:szCs w:val="21"/>
              </w:rPr>
            </w:pPr>
            <w:r>
              <w:rPr>
                <w:rFonts w:hint="eastAsia" w:ascii="宋体" w:hAnsi="宋体" w:cs="宋体"/>
                <w:bCs/>
                <w:color w:val="000000"/>
                <w:kern w:val="24"/>
                <w:szCs w:val="21"/>
              </w:rPr>
              <w:t>译文：</w:t>
            </w:r>
          </w:p>
          <w:p>
            <w:pPr>
              <w:spacing w:line="360" w:lineRule="auto"/>
              <w:rPr>
                <w:rFonts w:hint="eastAsia" w:ascii="宋体" w:hAnsi="宋体" w:cs="宋体"/>
                <w:bCs/>
                <w:color w:val="000000"/>
                <w:kern w:val="24"/>
                <w:szCs w:val="21"/>
              </w:rPr>
            </w:pPr>
            <w:r>
              <w:rPr>
                <w:rFonts w:hint="eastAsia" w:ascii="宋体" w:hAnsi="宋体" w:cs="宋体"/>
                <w:bCs/>
                <w:color w:val="000000"/>
                <w:kern w:val="24"/>
                <w:szCs w:val="21"/>
              </w:rPr>
              <w:t>谁说没有衣裳？</w:t>
            </w:r>
          </w:p>
          <w:p>
            <w:pPr>
              <w:spacing w:line="360" w:lineRule="auto"/>
              <w:rPr>
                <w:rFonts w:hint="eastAsia" w:ascii="宋体" w:hAnsi="宋体" w:cs="宋体"/>
                <w:bCs/>
                <w:color w:val="000000"/>
                <w:kern w:val="24"/>
                <w:szCs w:val="21"/>
              </w:rPr>
            </w:pPr>
            <w:r>
              <w:rPr>
                <w:rFonts w:hint="eastAsia" w:ascii="宋体" w:hAnsi="宋体" w:cs="宋体"/>
                <w:bCs/>
                <w:color w:val="000000"/>
                <w:kern w:val="24"/>
                <w:szCs w:val="21"/>
              </w:rPr>
              <w:t>和你穿同样的战袍。</w:t>
            </w:r>
          </w:p>
          <w:p>
            <w:pPr>
              <w:spacing w:line="360" w:lineRule="auto"/>
              <w:rPr>
                <w:rFonts w:hint="eastAsia" w:ascii="宋体" w:hAnsi="宋体" w:cs="宋体"/>
                <w:bCs/>
                <w:color w:val="000000"/>
                <w:kern w:val="24"/>
                <w:szCs w:val="21"/>
              </w:rPr>
            </w:pPr>
            <w:r>
              <w:rPr>
                <w:rFonts w:hint="eastAsia" w:ascii="宋体" w:hAnsi="宋体" w:cs="宋体"/>
                <w:bCs/>
                <w:color w:val="000000"/>
                <w:kern w:val="24"/>
                <w:szCs w:val="21"/>
              </w:rPr>
              <w:t>君王要起兵，修整好戈和矛，和你同仇敌忾！</w:t>
            </w:r>
          </w:p>
          <w:p>
            <w:pPr>
              <w:spacing w:line="360" w:lineRule="auto"/>
              <w:rPr>
                <w:rFonts w:hint="eastAsia" w:ascii="宋体" w:hAnsi="宋体" w:cs="宋体"/>
                <w:bCs/>
                <w:color w:val="000000"/>
                <w:kern w:val="24"/>
                <w:szCs w:val="21"/>
              </w:rPr>
            </w:pPr>
            <w:r>
              <w:rPr>
                <w:rFonts w:hint="eastAsia" w:ascii="宋体" w:hAnsi="宋体" w:cs="宋体"/>
                <w:bCs/>
                <w:color w:val="000000"/>
                <w:kern w:val="24"/>
                <w:szCs w:val="21"/>
              </w:rPr>
              <w:t xml:space="preserve">原文 </w:t>
            </w:r>
          </w:p>
          <w:p>
            <w:pPr>
              <w:spacing w:line="360" w:lineRule="auto"/>
              <w:rPr>
                <w:rFonts w:hint="eastAsia" w:ascii="宋体" w:hAnsi="宋体" w:cs="宋体"/>
                <w:bCs/>
                <w:color w:val="000000"/>
                <w:kern w:val="24"/>
                <w:szCs w:val="21"/>
              </w:rPr>
            </w:pPr>
            <w:r>
              <w:rPr>
                <w:rFonts w:hint="eastAsia" w:ascii="宋体" w:hAnsi="宋体" w:cs="宋体"/>
                <w:bCs/>
                <w:color w:val="000000"/>
                <w:kern w:val="24"/>
                <w:szCs w:val="21"/>
              </w:rPr>
              <w:t>岂曰无衣？与子同泽。</w:t>
            </w:r>
          </w:p>
          <w:p>
            <w:pPr>
              <w:spacing w:line="360" w:lineRule="auto"/>
              <w:rPr>
                <w:rFonts w:hint="eastAsia" w:ascii="宋体" w:hAnsi="宋体" w:cs="宋体"/>
                <w:bCs/>
                <w:color w:val="000000"/>
                <w:kern w:val="24"/>
                <w:szCs w:val="21"/>
              </w:rPr>
            </w:pPr>
            <w:r>
              <w:rPr>
                <w:rFonts w:hint="eastAsia" w:ascii="宋体" w:hAnsi="宋体" w:cs="宋体"/>
                <w:bCs/>
                <w:color w:val="000000"/>
                <w:kern w:val="24"/>
                <w:szCs w:val="21"/>
              </w:rPr>
              <w:t>王于兴师，修我矛戟。与子偕作！</w:t>
            </w:r>
          </w:p>
          <w:p>
            <w:pPr>
              <w:spacing w:line="360" w:lineRule="auto"/>
              <w:rPr>
                <w:rFonts w:hint="eastAsia" w:ascii="宋体" w:hAnsi="宋体"/>
              </w:rPr>
            </w:pPr>
            <w:r>
              <w:rPr>
                <w:rFonts w:hint="eastAsia" w:ascii="宋体" w:hAnsi="宋体"/>
              </w:rPr>
              <w:t>译文：</w:t>
            </w:r>
          </w:p>
          <w:p>
            <w:pPr>
              <w:spacing w:line="360" w:lineRule="auto"/>
              <w:rPr>
                <w:rFonts w:hint="eastAsia" w:ascii="宋体" w:hAnsi="宋体"/>
              </w:rPr>
            </w:pPr>
            <w:r>
              <w:rPr>
                <w:rFonts w:hint="eastAsia" w:ascii="宋体" w:hAnsi="宋体"/>
              </w:rPr>
              <w:t>谁说没有衣裳？和你穿同样的衬衫。</w:t>
            </w:r>
          </w:p>
          <w:p>
            <w:pPr>
              <w:spacing w:line="360" w:lineRule="auto"/>
              <w:rPr>
                <w:rFonts w:hint="eastAsia" w:ascii="宋体" w:hAnsi="宋体"/>
              </w:rPr>
            </w:pPr>
            <w:r>
              <w:rPr>
                <w:rFonts w:hint="eastAsia" w:ascii="宋体" w:hAnsi="宋体"/>
              </w:rPr>
              <w:t>君王要起兵，修整好矛和戟，和你共同做准备！</w:t>
            </w:r>
          </w:p>
          <w:p>
            <w:pPr>
              <w:spacing w:line="360" w:lineRule="auto"/>
              <w:rPr>
                <w:rFonts w:hint="eastAsia" w:ascii="宋体" w:hAnsi="宋体"/>
              </w:rPr>
            </w:pPr>
            <w:r>
              <w:rPr>
                <w:rFonts w:hint="eastAsia" w:ascii="宋体" w:hAnsi="宋体"/>
              </w:rPr>
              <w:t xml:space="preserve">原文 </w:t>
            </w:r>
          </w:p>
          <w:p>
            <w:pPr>
              <w:spacing w:line="360" w:lineRule="auto"/>
              <w:rPr>
                <w:rFonts w:hint="eastAsia" w:ascii="宋体" w:hAnsi="宋体"/>
              </w:rPr>
            </w:pPr>
            <w:r>
              <w:rPr>
                <w:rFonts w:hint="eastAsia" w:ascii="宋体" w:hAnsi="宋体"/>
              </w:rPr>
              <w:t>岂曰无衣？与子同裳。</w:t>
            </w:r>
          </w:p>
          <w:p>
            <w:pPr>
              <w:spacing w:line="360" w:lineRule="auto"/>
              <w:rPr>
                <w:rFonts w:hint="eastAsia" w:ascii="宋体" w:hAnsi="宋体"/>
              </w:rPr>
            </w:pPr>
            <w:r>
              <w:rPr>
                <w:rFonts w:hint="eastAsia" w:ascii="宋体" w:hAnsi="宋体"/>
              </w:rPr>
              <w:t>王于兴师，修我甲兵。与子偕行！</w:t>
            </w:r>
          </w:p>
          <w:p>
            <w:pPr>
              <w:spacing w:line="360" w:lineRule="auto"/>
              <w:rPr>
                <w:rFonts w:hint="eastAsia" w:ascii="宋体" w:hAnsi="宋体"/>
              </w:rPr>
            </w:pPr>
            <w:r>
              <w:rPr>
                <w:rFonts w:hint="eastAsia" w:ascii="宋体" w:hAnsi="宋体"/>
              </w:rPr>
              <w:t>译文：</w:t>
            </w:r>
          </w:p>
          <w:p>
            <w:pPr>
              <w:spacing w:line="360" w:lineRule="auto"/>
              <w:rPr>
                <w:rFonts w:hint="eastAsia" w:ascii="宋体" w:hAnsi="宋体"/>
              </w:rPr>
            </w:pPr>
            <w:r>
              <w:rPr>
                <w:rFonts w:hint="eastAsia" w:ascii="宋体" w:hAnsi="宋体"/>
              </w:rPr>
              <w:t>人谁说没有衣裳？和你穿同样的战裙。</w:t>
            </w:r>
          </w:p>
          <w:p>
            <w:pPr>
              <w:spacing w:line="360" w:lineRule="auto"/>
              <w:rPr>
                <w:rFonts w:hint="eastAsia" w:ascii="宋体" w:hAnsi="宋体"/>
              </w:rPr>
            </w:pPr>
            <w:r>
              <w:rPr>
                <w:rFonts w:hint="eastAsia" w:ascii="宋体" w:hAnsi="宋体"/>
              </w:rPr>
              <w:t>君王要起兵，修整好铠甲和兵器，和你共同上前线！</w:t>
            </w:r>
          </w:p>
          <w:p>
            <w:pPr>
              <w:spacing w:line="360" w:lineRule="auto"/>
              <w:rPr>
                <w:rFonts w:hint="eastAsia" w:ascii="宋体" w:hAnsi="宋体"/>
              </w:rPr>
            </w:pPr>
            <w:r>
              <w:rPr>
                <w:rFonts w:hint="eastAsia" w:ascii="宋体" w:hAnsi="宋体"/>
              </w:rPr>
              <w:t>重点词语：</w:t>
            </w:r>
          </w:p>
          <w:p>
            <w:pPr>
              <w:spacing w:line="360" w:lineRule="auto"/>
              <w:rPr>
                <w:rFonts w:ascii="宋体" w:hAnsi="宋体"/>
              </w:rPr>
            </w:pPr>
            <w:r>
              <w:rPr>
                <w:rFonts w:ascii="宋体" w:hAnsi="宋体"/>
              </w:rPr>
              <w:t>袍：战袍　　</w:t>
            </w:r>
          </w:p>
          <w:p>
            <w:pPr>
              <w:spacing w:line="360" w:lineRule="auto"/>
              <w:rPr>
                <w:rFonts w:ascii="宋体" w:hAnsi="宋体"/>
              </w:rPr>
            </w:pPr>
            <w:r>
              <w:rPr>
                <w:rFonts w:ascii="宋体" w:hAnsi="宋体"/>
              </w:rPr>
              <w:t>泽：里衣　    　</w:t>
            </w:r>
          </w:p>
          <w:p>
            <w:pPr>
              <w:spacing w:line="360" w:lineRule="auto"/>
              <w:rPr>
                <w:rFonts w:ascii="宋体" w:hAnsi="宋体"/>
              </w:rPr>
            </w:pPr>
            <w:r>
              <w:rPr>
                <w:rFonts w:ascii="宋体" w:hAnsi="宋体"/>
              </w:rPr>
              <w:t>裳  (cháng)：下衣　</w:t>
            </w:r>
          </w:p>
          <w:p>
            <w:pPr>
              <w:spacing w:line="360" w:lineRule="auto"/>
              <w:rPr>
                <w:rFonts w:ascii="宋体" w:hAnsi="宋体"/>
              </w:rPr>
            </w:pPr>
            <w:r>
              <w:rPr>
                <w:rFonts w:ascii="宋体" w:hAnsi="宋体"/>
              </w:rPr>
              <w:t>　　同仇：同样仇恨敌人　</w:t>
            </w:r>
          </w:p>
          <w:p>
            <w:pPr>
              <w:spacing w:line="360" w:lineRule="auto"/>
              <w:rPr>
                <w:rFonts w:ascii="宋体" w:hAnsi="宋体"/>
              </w:rPr>
            </w:pPr>
            <w:r>
              <w:rPr>
                <w:rFonts w:ascii="宋体" w:hAnsi="宋体"/>
              </w:rPr>
              <w:t>　　偕作：一起行动起来</w:t>
            </w:r>
          </w:p>
          <w:p>
            <w:pPr>
              <w:spacing w:line="360" w:lineRule="auto"/>
              <w:rPr>
                <w:rFonts w:ascii="宋体" w:hAnsi="宋体"/>
              </w:rPr>
            </w:pPr>
            <w:r>
              <w:rPr>
                <w:rFonts w:ascii="宋体" w:hAnsi="宋体"/>
              </w:rPr>
              <w:t>　　偕行：一起去(上战场)　　　</w:t>
            </w:r>
          </w:p>
          <w:p>
            <w:pPr>
              <w:spacing w:line="360" w:lineRule="auto"/>
              <w:rPr>
                <w:rFonts w:hint="eastAsia" w:ascii="宋体" w:hAnsi="宋体"/>
              </w:rPr>
            </w:pPr>
            <w:r>
              <w:rPr>
                <w:rFonts w:hint="eastAsia" w:ascii="宋体" w:hAnsi="宋体"/>
              </w:rPr>
              <w:t>课文简介：</w:t>
            </w:r>
          </w:p>
          <w:p>
            <w:pPr>
              <w:spacing w:line="360" w:lineRule="auto"/>
              <w:rPr>
                <w:rFonts w:ascii="宋体" w:hAnsi="宋体"/>
              </w:rPr>
            </w:pPr>
            <w:r>
              <w:rPr>
                <w:rFonts w:ascii="宋体" w:hAnsi="宋体"/>
              </w:rPr>
              <w:t xml:space="preserve">    《秦风·无衣》是一首秦国人民抗击西戎入侵的气势雄壮、激昂豪迈的出征歌。</w:t>
            </w:r>
          </w:p>
          <w:p>
            <w:pPr>
              <w:spacing w:line="360" w:lineRule="auto"/>
              <w:rPr>
                <w:rFonts w:ascii="宋体" w:hAnsi="宋体"/>
              </w:rPr>
            </w:pPr>
            <w:r>
              <w:rPr>
                <w:rFonts w:ascii="宋体" w:hAnsi="宋体"/>
              </w:rPr>
              <w:t xml:space="preserve">      秦国与居住在我国西北部的西戎接壤，他们经常发生战争。本诗中的“兴师”，可能是指秦王与西戎打仗。从秦国方面来看，这次战争具有保家卫国的正义性质，所以，表现出了秦国人民同仇敌忾、奋勇出征的爱国热情和精神。</w:t>
            </w:r>
          </w:p>
          <w:p>
            <w:pPr>
              <w:spacing w:line="360" w:lineRule="auto"/>
              <w:rPr>
                <w:rFonts w:hint="eastAsia"/>
                <w:b/>
                <w:sz w:val="28"/>
              </w:rPr>
            </w:pPr>
            <w:r>
              <w:rPr>
                <w:rFonts w:hint="eastAsia"/>
                <w:b/>
                <w:sz w:val="28"/>
              </w:rPr>
              <w:t>整体感知</w:t>
            </w:r>
          </w:p>
          <w:p>
            <w:pPr>
              <w:spacing w:line="360" w:lineRule="auto"/>
              <w:rPr>
                <w:rFonts w:hint="eastAsia" w:ascii="宋体" w:hAnsi="宋体"/>
                <w:b/>
                <w:bCs/>
              </w:rPr>
            </w:pPr>
            <w:r>
              <w:rPr>
                <w:rFonts w:hint="eastAsia" w:ascii="宋体" w:hAnsi="宋体"/>
                <w:b/>
                <w:bCs/>
              </w:rPr>
              <w:t>从课文字面来看，本诗歌有什么特点？</w:t>
            </w:r>
          </w:p>
          <w:p>
            <w:pPr>
              <w:spacing w:line="360" w:lineRule="auto"/>
              <w:rPr>
                <w:rFonts w:hint="eastAsia" w:ascii="宋体" w:hAnsi="宋体"/>
              </w:rPr>
            </w:pPr>
            <w:r>
              <w:rPr>
                <w:rFonts w:hint="eastAsia" w:ascii="宋体" w:hAnsi="宋体"/>
              </w:rPr>
              <w:t>每一节都在重复，在重复的同时又有些微的变化。</w:t>
            </w:r>
          </w:p>
          <w:p>
            <w:pPr>
              <w:spacing w:line="360" w:lineRule="auto"/>
              <w:rPr>
                <w:rFonts w:hint="eastAsia" w:ascii="宋体" w:hAnsi="宋体"/>
              </w:rPr>
            </w:pPr>
            <w:r>
              <w:rPr>
                <w:rFonts w:hint="eastAsia" w:ascii="宋体" w:hAnsi="宋体"/>
              </w:rPr>
              <w:t>变化的部分是哪些？</w:t>
            </w:r>
          </w:p>
          <w:p>
            <w:pPr>
              <w:spacing w:line="360" w:lineRule="auto"/>
              <w:rPr>
                <w:rFonts w:hint="eastAsia" w:ascii="宋体" w:hAnsi="宋体"/>
              </w:rPr>
            </w:pPr>
            <w:r>
              <w:rPr>
                <w:rFonts w:hint="eastAsia" w:ascii="宋体" w:hAnsi="宋体"/>
              </w:rPr>
              <w:t>每章一、二句，分别写“同袍”、“同泽”、“同裳”。</w:t>
            </w:r>
          </w:p>
          <w:p>
            <w:pPr>
              <w:spacing w:line="360" w:lineRule="auto"/>
              <w:rPr>
                <w:rFonts w:hint="eastAsia" w:ascii="宋体" w:hAnsi="宋体"/>
              </w:rPr>
            </w:pPr>
            <w:r>
              <w:rPr>
                <w:rFonts w:hint="eastAsia" w:ascii="宋体" w:hAnsi="宋体"/>
              </w:rPr>
              <w:t>每章第三、四句，先后写“修我戈矛”、“修我矛戟”、“修我甲兵” 。</w:t>
            </w:r>
          </w:p>
          <w:p>
            <w:pPr>
              <w:spacing w:line="360" w:lineRule="auto"/>
              <w:rPr>
                <w:rFonts w:hint="eastAsia" w:ascii="宋体" w:hAnsi="宋体"/>
              </w:rPr>
            </w:pPr>
            <w:r>
              <w:rPr>
                <w:rFonts w:hint="eastAsia" w:ascii="宋体" w:hAnsi="宋体"/>
              </w:rPr>
              <w:t>每章最后一句，写“同仇”、“偕作”、“偕行”。</w:t>
            </w:r>
          </w:p>
          <w:p>
            <w:pPr>
              <w:spacing w:line="360" w:lineRule="auto"/>
              <w:rPr>
                <w:rFonts w:hint="eastAsia" w:ascii="宋体" w:hAnsi="宋体"/>
              </w:rPr>
            </w:pPr>
            <w:r>
              <w:rPr>
                <w:rFonts w:hint="eastAsia" w:ascii="宋体" w:hAnsi="宋体"/>
              </w:rPr>
              <w:t>这些变化部分表现了什么情感？</w:t>
            </w:r>
          </w:p>
          <w:p>
            <w:pPr>
              <w:spacing w:line="360" w:lineRule="auto"/>
              <w:rPr>
                <w:rFonts w:hint="eastAsia" w:ascii="宋体" w:hAnsi="宋体"/>
              </w:rPr>
            </w:pPr>
            <w:r>
              <w:rPr>
                <w:rFonts w:hint="eastAsia" w:ascii="宋体" w:hAnsi="宋体"/>
              </w:rPr>
              <w:t>“同袍”、“同泽”、“同裳” 表现战士们克服困难、团结互助的情景。</w:t>
            </w:r>
          </w:p>
          <w:p>
            <w:pPr>
              <w:spacing w:line="360" w:lineRule="auto"/>
              <w:rPr>
                <w:rFonts w:hint="eastAsia" w:ascii="宋体" w:hAnsi="宋体"/>
              </w:rPr>
            </w:pPr>
            <w:r>
              <w:rPr>
                <w:rFonts w:hint="eastAsia" w:ascii="宋体" w:hAnsi="宋体"/>
              </w:rPr>
              <w:t xml:space="preserve">“修我戈矛”、“修我矛戟”、“修我甲兵”，表现战士齐心备战的情景。 </w:t>
            </w:r>
          </w:p>
          <w:p>
            <w:pPr>
              <w:spacing w:line="360" w:lineRule="auto"/>
              <w:rPr>
                <w:rFonts w:hint="eastAsia" w:ascii="宋体" w:hAnsi="宋体"/>
              </w:rPr>
            </w:pPr>
            <w:r>
              <w:rPr>
                <w:rFonts w:hint="eastAsia" w:ascii="宋体" w:hAnsi="宋体"/>
              </w:rPr>
              <w:t>“同仇”、“偕作”、“偕行”，表现战士们的爱国感情和大无畏精神。</w:t>
            </w:r>
          </w:p>
          <w:p>
            <w:pPr>
              <w:spacing w:line="360" w:lineRule="auto"/>
              <w:rPr>
                <w:rFonts w:hint="eastAsia" w:ascii="宋体" w:hAnsi="宋体"/>
              </w:rPr>
            </w:pPr>
            <w:r>
              <w:rPr>
                <w:rFonts w:hint="eastAsia" w:ascii="宋体" w:hAnsi="宋体"/>
              </w:rPr>
              <w:t>这些变化部分表现了什么情感？</w:t>
            </w:r>
          </w:p>
          <w:p>
            <w:pPr>
              <w:spacing w:line="360" w:lineRule="auto"/>
              <w:rPr>
                <w:rFonts w:hint="eastAsia" w:ascii="宋体" w:hAnsi="宋体"/>
              </w:rPr>
            </w:pPr>
            <w:r>
              <w:rPr>
                <w:rFonts w:hint="eastAsia" w:ascii="宋体" w:hAnsi="宋体"/>
              </w:rPr>
              <w:t>“同袍”、“同泽”、“同裳” 表现战士们克服困难、团结互助的情景。</w:t>
            </w:r>
          </w:p>
          <w:p>
            <w:pPr>
              <w:spacing w:line="360" w:lineRule="auto"/>
              <w:rPr>
                <w:rFonts w:hint="eastAsia" w:ascii="宋体" w:hAnsi="宋体"/>
              </w:rPr>
            </w:pPr>
            <w:r>
              <w:rPr>
                <w:rFonts w:hint="eastAsia" w:ascii="宋体" w:hAnsi="宋体"/>
              </w:rPr>
              <w:t xml:space="preserve">“修我戈矛”、“修我矛戟”、“修我甲兵”，表现战士齐心备战的情景。 </w:t>
            </w:r>
          </w:p>
          <w:p>
            <w:pPr>
              <w:spacing w:line="360" w:lineRule="auto"/>
              <w:rPr>
                <w:rFonts w:hint="eastAsia" w:ascii="宋体" w:hAnsi="宋体"/>
              </w:rPr>
            </w:pPr>
            <w:r>
              <w:rPr>
                <w:rFonts w:hint="eastAsia" w:ascii="宋体" w:hAnsi="宋体"/>
              </w:rPr>
              <w:t>“同仇”、“偕作”、“偕行”，表现战士们的爱国感情和大无畏精神。</w:t>
            </w:r>
          </w:p>
          <w:p>
            <w:pPr>
              <w:spacing w:line="360" w:lineRule="auto"/>
              <w:rPr>
                <w:rFonts w:hint="eastAsia" w:ascii="宋体" w:hAnsi="宋体"/>
              </w:rPr>
            </w:pPr>
            <w:r>
              <w:rPr>
                <w:rFonts w:hint="eastAsia" w:ascii="宋体" w:hAnsi="宋体"/>
              </w:rPr>
              <w:t>本文用了什么手法？有什么作用？</w:t>
            </w:r>
          </w:p>
          <w:p>
            <w:pPr>
              <w:spacing w:line="360" w:lineRule="auto"/>
              <w:rPr>
                <w:rFonts w:hint="eastAsia" w:ascii="宋体" w:hAnsi="宋体"/>
              </w:rPr>
            </w:pPr>
            <w:r>
              <w:rPr>
                <w:rFonts w:hint="eastAsia" w:ascii="宋体" w:hAnsi="宋体"/>
              </w:rPr>
              <w:t>本诗是一首赋体诗，用了重章叠句的手法。</w:t>
            </w:r>
          </w:p>
          <w:p>
            <w:pPr>
              <w:spacing w:line="360" w:lineRule="auto"/>
              <w:rPr>
                <w:rFonts w:hint="eastAsia" w:ascii="宋体" w:hAnsi="宋体"/>
              </w:rPr>
            </w:pPr>
          </w:p>
          <w:p>
            <w:pPr>
              <w:spacing w:line="360" w:lineRule="auto"/>
              <w:rPr>
                <w:rFonts w:hint="eastAsia" w:ascii="宋体" w:hAnsi="宋体"/>
              </w:rPr>
            </w:pPr>
            <w:r>
              <w:rPr>
                <w:rFonts w:hint="eastAsia" w:ascii="宋体" w:hAnsi="宋体"/>
              </w:rPr>
              <w:t>作用： ①便于记忆和咏唱。</w:t>
            </w:r>
          </w:p>
          <w:p>
            <w:pPr>
              <w:spacing w:line="360" w:lineRule="auto"/>
              <w:rPr>
                <w:rFonts w:hint="eastAsia" w:ascii="宋体" w:hAnsi="宋体"/>
              </w:rPr>
            </w:pPr>
            <w:r>
              <w:rPr>
                <w:rFonts w:hint="eastAsia" w:ascii="宋体" w:hAnsi="宋体"/>
              </w:rPr>
              <w:t xml:space="preserve">           ②增加诗的节奏性和音乐感。</w:t>
            </w:r>
          </w:p>
          <w:p>
            <w:pPr>
              <w:spacing w:line="360" w:lineRule="auto"/>
              <w:rPr>
                <w:rFonts w:hint="eastAsia" w:ascii="宋体" w:hAnsi="宋体"/>
              </w:rPr>
            </w:pPr>
            <w:r>
              <w:rPr>
                <w:rFonts w:hint="eastAsia" w:ascii="宋体" w:hAnsi="宋体"/>
              </w:rPr>
              <w:t xml:space="preserve">           ③回旋反复，可充分的抒发。</w:t>
            </w:r>
          </w:p>
          <w:p>
            <w:pPr>
              <w:spacing w:line="360" w:lineRule="auto"/>
              <w:rPr>
                <w:rFonts w:hint="eastAsia" w:ascii="宋体" w:hAnsi="宋体"/>
              </w:rPr>
            </w:pPr>
            <w:r>
              <w:rPr>
                <w:rFonts w:hint="eastAsia" w:ascii="宋体" w:hAnsi="宋体"/>
              </w:rPr>
              <w:t>每章第一二句，分别用“同袍”“同泽”“同裳”，表现战士们克服困难、团结互助的情景。</w:t>
            </w:r>
          </w:p>
          <w:p>
            <w:pPr>
              <w:spacing w:line="360" w:lineRule="auto"/>
              <w:rPr>
                <w:rFonts w:hint="eastAsia" w:ascii="宋体" w:hAnsi="宋体"/>
              </w:rPr>
            </w:pPr>
            <w:r>
              <w:rPr>
                <w:rFonts w:hint="eastAsia" w:ascii="宋体" w:hAnsi="宋体"/>
              </w:rPr>
              <w:t>每章第三四句，写“同仇”“偕作”，表现战士们爱国的情感与大无畏的精神。</w:t>
            </w:r>
          </w:p>
          <w:p>
            <w:pPr>
              <w:spacing w:line="360" w:lineRule="auto"/>
              <w:rPr>
                <w:rFonts w:hint="eastAsia" w:ascii="宋体" w:hAnsi="宋体"/>
              </w:rPr>
            </w:pPr>
            <w:r>
              <w:rPr>
                <w:rFonts w:hint="eastAsia" w:ascii="宋体" w:hAnsi="宋体"/>
              </w:rPr>
              <w:t>这是一首赋体诗 ，用“赋”的表现手法，在铺陈复唱中直接表现战士们共同对敌奔赴战场的高昂情绪，一层更进一层地提示战士们崇高的内心世界。</w:t>
            </w:r>
          </w:p>
          <w:p>
            <w:pPr>
              <w:spacing w:line="360" w:lineRule="auto"/>
              <w:rPr>
                <w:rFonts w:hint="eastAsia" w:ascii="宋体" w:hAnsi="宋体"/>
              </w:rPr>
            </w:pPr>
            <w:r>
              <w:rPr>
                <w:rFonts w:hint="eastAsia" w:ascii="宋体" w:hAnsi="宋体"/>
              </w:rPr>
              <w:t>内容赏析：</w:t>
            </w:r>
          </w:p>
          <w:p>
            <w:pPr>
              <w:spacing w:line="360" w:lineRule="auto"/>
              <w:rPr>
                <w:rFonts w:hint="eastAsia" w:ascii="宋体" w:hAnsi="宋体"/>
              </w:rPr>
            </w:pPr>
            <w:r>
              <w:rPr>
                <w:rFonts w:hint="eastAsia" w:ascii="宋体" w:hAnsi="宋体"/>
              </w:rPr>
              <w:t>诗歌开头运用了何种修辞方法？有何作用？</w:t>
            </w:r>
          </w:p>
          <w:p>
            <w:pPr>
              <w:spacing w:line="360" w:lineRule="auto"/>
              <w:rPr>
                <w:rFonts w:hint="eastAsia" w:ascii="宋体" w:hAnsi="宋体"/>
              </w:rPr>
            </w:pPr>
            <w:r>
              <w:rPr>
                <w:rFonts w:hint="eastAsia" w:ascii="宋体" w:hAnsi="宋体"/>
              </w:rPr>
              <w:t>反问。</w:t>
            </w:r>
          </w:p>
          <w:p>
            <w:pPr>
              <w:spacing w:line="360" w:lineRule="auto"/>
              <w:rPr>
                <w:rFonts w:hint="eastAsia" w:ascii="宋体" w:hAnsi="宋体"/>
              </w:rPr>
            </w:pPr>
            <w:r>
              <w:rPr>
                <w:rFonts w:hint="eastAsia" w:ascii="宋体" w:hAnsi="宋体"/>
              </w:rPr>
              <w:t>表现了人民团结一致、共同对敌的英雄气概，能激发人们的爱国热情。</w:t>
            </w:r>
          </w:p>
          <w:p>
            <w:pPr>
              <w:spacing w:line="360" w:lineRule="auto"/>
              <w:rPr>
                <w:rFonts w:hint="eastAsia" w:ascii="宋体" w:hAnsi="宋体"/>
              </w:rPr>
            </w:pPr>
            <w:r>
              <w:rPr>
                <w:rFonts w:hint="eastAsia" w:ascii="宋体" w:hAnsi="宋体"/>
              </w:rPr>
              <w:t>“王于兴师”在文中有何作用？它与“问答”有无逻辑事理关系？文章把它置后有何作用？</w:t>
            </w:r>
          </w:p>
          <w:p>
            <w:pPr>
              <w:spacing w:line="360" w:lineRule="auto"/>
              <w:rPr>
                <w:rFonts w:hint="eastAsia" w:ascii="宋体" w:hAnsi="宋体"/>
              </w:rPr>
            </w:pPr>
            <w:r>
              <w:rPr>
                <w:rFonts w:hint="eastAsia" w:ascii="宋体" w:hAnsi="宋体"/>
              </w:rPr>
              <w:t>交代事件发生的直接原因，逻辑上有前后关系，文章把它置后补充交代，先“议”后“叙”，目的有二：</w:t>
            </w:r>
          </w:p>
          <w:p>
            <w:pPr>
              <w:spacing w:line="360" w:lineRule="auto"/>
              <w:rPr>
                <w:rFonts w:hint="eastAsia" w:ascii="宋体" w:hAnsi="宋体"/>
              </w:rPr>
            </w:pPr>
            <w:r>
              <w:rPr>
                <w:rFonts w:hint="eastAsia" w:ascii="宋体" w:hAnsi="宋体"/>
              </w:rPr>
              <w:t>（1）避免平铺直叙，增强文势；</w:t>
            </w:r>
          </w:p>
          <w:p>
            <w:pPr>
              <w:spacing w:line="360" w:lineRule="auto"/>
              <w:rPr>
                <w:rFonts w:hint="eastAsia" w:ascii="宋体" w:hAnsi="宋体"/>
              </w:rPr>
            </w:pPr>
            <w:r>
              <w:rPr>
                <w:rFonts w:hint="eastAsia" w:ascii="宋体" w:hAnsi="宋体"/>
              </w:rPr>
              <w:t>（2）激发爱国热情，突出为国而战的斗争精神。</w:t>
            </w:r>
          </w:p>
          <w:p>
            <w:pPr>
              <w:spacing w:line="360" w:lineRule="auto"/>
              <w:rPr>
                <w:rFonts w:hint="eastAsia" w:ascii="宋体" w:hAnsi="宋体"/>
                <w:b/>
                <w:bCs/>
                <w:sz w:val="24"/>
              </w:rPr>
            </w:pPr>
            <w:r>
              <w:rPr>
                <w:rFonts w:hint="eastAsia" w:ascii="宋体" w:hAnsi="宋体"/>
                <w:b/>
                <w:bCs/>
                <w:sz w:val="24"/>
              </w:rPr>
              <w:t>四、合作探究：</w:t>
            </w:r>
          </w:p>
          <w:p>
            <w:pPr>
              <w:spacing w:line="360" w:lineRule="auto"/>
              <w:rPr>
                <w:rFonts w:hint="eastAsia" w:ascii="宋体" w:hAnsi="宋体"/>
              </w:rPr>
            </w:pPr>
            <w:r>
              <w:rPr>
                <w:rFonts w:hint="eastAsia" w:ascii="宋体" w:hAnsi="宋体"/>
              </w:rPr>
              <w:t>写作特色</w:t>
            </w:r>
          </w:p>
          <w:p>
            <w:pPr>
              <w:spacing w:line="360" w:lineRule="auto"/>
              <w:rPr>
                <w:rFonts w:hint="eastAsia" w:ascii="宋体" w:hAnsi="宋体"/>
              </w:rPr>
            </w:pPr>
            <w:r>
              <w:rPr>
                <w:rFonts w:hint="eastAsia" w:ascii="宋体" w:hAnsi="宋体"/>
              </w:rPr>
              <w:t>重章叠句的特点</w:t>
            </w:r>
          </w:p>
          <w:p>
            <w:pPr>
              <w:spacing w:line="360" w:lineRule="auto"/>
              <w:rPr>
                <w:rFonts w:hint="eastAsia" w:ascii="宋体" w:hAnsi="宋体"/>
              </w:rPr>
            </w:pPr>
            <w:r>
              <w:rPr>
                <w:rFonts w:hint="eastAsia" w:ascii="宋体" w:hAnsi="宋体"/>
              </w:rPr>
              <w:t>章与章句式对应，诗句大同小异，只在各章对应的位置换几个字。《诗经》善用这种手法，有的通篇重叠，有的只在章首或章尾重叠，有的隔章重叠。</w:t>
            </w:r>
          </w:p>
          <w:p>
            <w:pPr>
              <w:numPr>
                <w:ilvl w:val="0"/>
                <w:numId w:val="2"/>
              </w:numPr>
              <w:spacing w:line="360" w:lineRule="auto"/>
              <w:jc w:val="left"/>
              <w:rPr>
                <w:rFonts w:hint="eastAsia"/>
                <w:b/>
                <w:sz w:val="28"/>
              </w:rPr>
            </w:pPr>
            <w:r>
              <w:rPr>
                <w:rFonts w:hint="eastAsia"/>
                <w:b/>
                <w:sz w:val="28"/>
              </w:rPr>
              <w:t>课堂练习</w:t>
            </w:r>
          </w:p>
          <w:p>
            <w:pPr>
              <w:spacing w:line="360" w:lineRule="auto"/>
              <w:rPr>
                <w:rFonts w:hint="eastAsia"/>
                <w:bCs/>
              </w:rPr>
            </w:pPr>
            <w:r>
              <w:rPr>
                <w:rFonts w:hint="eastAsia"/>
                <w:bCs/>
              </w:rPr>
              <w:t>指出下列句子中，加横线词语的词意。</w:t>
            </w:r>
          </w:p>
          <w:p>
            <w:pPr>
              <w:spacing w:line="360" w:lineRule="auto"/>
              <w:rPr>
                <w:rFonts w:hint="eastAsia"/>
                <w:bCs/>
              </w:rPr>
            </w:pPr>
            <w:r>
              <w:rPr>
                <w:rFonts w:hint="eastAsia"/>
                <w:bCs/>
              </w:rPr>
              <w:t>(1)岂曰无衣？与子同</w:t>
            </w:r>
            <w:r>
              <w:rPr>
                <w:rFonts w:hint="eastAsia"/>
                <w:bCs/>
              </w:rPr>
              <w:tab/>
            </w:r>
            <w:r>
              <w:rPr>
                <w:rFonts w:hint="eastAsia"/>
                <w:bCs/>
              </w:rPr>
              <w:t>(名词作动词，穿战袍 )</w:t>
            </w:r>
          </w:p>
          <w:p>
            <w:pPr>
              <w:spacing w:line="360" w:lineRule="auto"/>
              <w:rPr>
                <w:rFonts w:hint="eastAsia"/>
                <w:bCs/>
              </w:rPr>
            </w:pPr>
            <w:r>
              <w:rPr>
                <w:rFonts w:hint="eastAsia"/>
                <w:bCs/>
              </w:rPr>
              <w:t>(2)岂曰无衣？与子同泽</w:t>
            </w:r>
            <w:r>
              <w:rPr>
                <w:rFonts w:hint="eastAsia"/>
                <w:bCs/>
              </w:rPr>
              <w:tab/>
            </w:r>
            <w:r>
              <w:rPr>
                <w:rFonts w:hint="eastAsia"/>
                <w:bCs/>
              </w:rPr>
              <w:t>(名词作动词，穿衬衣 )</w:t>
            </w:r>
          </w:p>
          <w:p>
            <w:pPr>
              <w:spacing w:line="360" w:lineRule="auto"/>
              <w:rPr>
                <w:rFonts w:hint="eastAsia"/>
                <w:bCs/>
              </w:rPr>
            </w:pPr>
            <w:r>
              <w:rPr>
                <w:rFonts w:hint="eastAsia"/>
                <w:bCs/>
              </w:rPr>
              <w:t>(3)岂曰无衣？与子同裳</w:t>
            </w:r>
            <w:r>
              <w:rPr>
                <w:rFonts w:hint="eastAsia"/>
                <w:bCs/>
              </w:rPr>
              <w:tab/>
            </w:r>
            <w:r>
              <w:rPr>
                <w:rFonts w:hint="eastAsia"/>
                <w:bCs/>
              </w:rPr>
              <w:t>(名词作动词，穿下衣 )</w:t>
            </w:r>
          </w:p>
          <w:p>
            <w:pPr>
              <w:spacing w:line="360" w:lineRule="auto"/>
              <w:rPr>
                <w:rFonts w:hint="eastAsia"/>
                <w:bCs/>
              </w:rPr>
            </w:pPr>
            <w:r>
              <w:rPr>
                <w:rFonts w:hint="eastAsia"/>
                <w:bCs/>
              </w:rPr>
              <w:t>情景默写：</w:t>
            </w:r>
          </w:p>
          <w:p>
            <w:pPr>
              <w:spacing w:line="360" w:lineRule="auto"/>
              <w:rPr>
                <w:rFonts w:hint="eastAsia"/>
                <w:bCs/>
              </w:rPr>
            </w:pPr>
            <w:r>
              <w:rPr>
                <w:rFonts w:hint="eastAsia"/>
                <w:bCs/>
              </w:rPr>
              <w:t>《无衣》每章开头都采用了问答式的句法。一句“岂曰无衣”，似自责，似反问，洋溢着不可遏制的愤怒与愤慨，仿佛在人们复仇的心灵上点上了一把火，于是无数战士同声响应：“________________”“________________”“________________”。</w:t>
            </w:r>
          </w:p>
          <w:p>
            <w:pPr>
              <w:spacing w:line="360" w:lineRule="auto"/>
              <w:rPr>
                <w:rFonts w:hint="eastAsia"/>
                <w:bCs/>
              </w:rPr>
            </w:pPr>
            <w:r>
              <w:rPr>
                <w:rFonts w:hint="eastAsia"/>
                <w:bCs/>
              </w:rPr>
              <w:t>答案：</w:t>
            </w:r>
          </w:p>
          <w:p>
            <w:pPr>
              <w:spacing w:line="360" w:lineRule="auto"/>
              <w:rPr>
                <w:rFonts w:hint="eastAsia"/>
                <w:bCs/>
              </w:rPr>
            </w:pPr>
            <w:r>
              <w:rPr>
                <w:rFonts w:hint="eastAsia"/>
                <w:bCs/>
              </w:rPr>
              <w:t>与子同袍</w:t>
            </w:r>
          </w:p>
          <w:p>
            <w:pPr>
              <w:spacing w:line="360" w:lineRule="auto"/>
              <w:rPr>
                <w:rFonts w:hint="eastAsia"/>
                <w:bCs/>
              </w:rPr>
            </w:pPr>
            <w:r>
              <w:rPr>
                <w:rFonts w:hint="eastAsia"/>
                <w:bCs/>
              </w:rPr>
              <w:t>与子同泽</w:t>
            </w:r>
          </w:p>
          <w:p>
            <w:pPr>
              <w:spacing w:line="360" w:lineRule="auto"/>
              <w:rPr>
                <w:rFonts w:hint="eastAsia"/>
                <w:bCs/>
              </w:rPr>
            </w:pPr>
            <w:r>
              <w:rPr>
                <w:rFonts w:hint="eastAsia"/>
                <w:bCs/>
              </w:rPr>
              <w:t>与子同裳</w:t>
            </w:r>
          </w:p>
          <w:p>
            <w:pPr>
              <w:spacing w:line="360" w:lineRule="auto"/>
              <w:rPr>
                <w:rFonts w:hint="eastAsia"/>
                <w:bCs/>
              </w:rPr>
            </w:pPr>
            <w:r>
              <w:rPr>
                <w:rFonts w:hint="eastAsia"/>
                <w:bCs/>
              </w:rPr>
              <w:t>情景默写：</w:t>
            </w:r>
          </w:p>
          <w:p>
            <w:pPr>
              <w:spacing w:line="360" w:lineRule="auto"/>
              <w:rPr>
                <w:rFonts w:hint="eastAsia"/>
                <w:bCs/>
              </w:rPr>
            </w:pPr>
            <w:r>
              <w:rPr>
                <w:rFonts w:hint="eastAsia"/>
                <w:bCs/>
              </w:rPr>
              <w:t>《无衣》中,描写君王要发兵了,要修理好戈矛准备战斗的句子是“</w:t>
            </w:r>
            <w:r>
              <w:rPr>
                <w:rFonts w:hint="eastAsia"/>
                <w:bCs/>
                <w:u w:val="single"/>
              </w:rPr>
              <w:t xml:space="preserve">                 ，                 </w:t>
            </w:r>
            <w:r>
              <w:rPr>
                <w:rFonts w:hint="eastAsia"/>
                <w:bCs/>
              </w:rPr>
              <w:t>”。</w:t>
            </w:r>
          </w:p>
          <w:p>
            <w:pPr>
              <w:spacing w:line="360" w:lineRule="auto"/>
              <w:rPr>
                <w:rFonts w:hint="eastAsia"/>
                <w:bCs/>
              </w:rPr>
            </w:pPr>
            <w:r>
              <w:rPr>
                <w:rFonts w:hint="eastAsia"/>
                <w:bCs/>
              </w:rPr>
              <w:t>答案：王于兴师，修我戈矛</w:t>
            </w:r>
          </w:p>
          <w:p>
            <w:pPr>
              <w:numPr>
                <w:ilvl w:val="0"/>
                <w:numId w:val="2"/>
              </w:numPr>
              <w:spacing w:line="360" w:lineRule="auto"/>
              <w:rPr>
                <w:rFonts w:hint="eastAsia"/>
                <w:b/>
                <w:sz w:val="28"/>
              </w:rPr>
            </w:pPr>
            <w:r>
              <w:rPr>
                <w:rFonts w:hint="eastAsia"/>
                <w:b/>
                <w:sz w:val="28"/>
              </w:rPr>
              <w:t>拓展提高</w:t>
            </w:r>
          </w:p>
          <w:p>
            <w:pPr>
              <w:spacing w:line="360" w:lineRule="auto"/>
              <w:rPr>
                <w:rFonts w:hint="eastAsia" w:ascii="宋体" w:hAnsi="宋体"/>
                <w:b/>
                <w:bCs/>
              </w:rPr>
            </w:pPr>
            <w:r>
              <w:rPr>
                <w:rFonts w:hint="eastAsia" w:ascii="宋体" w:hAnsi="宋体"/>
                <w:b/>
                <w:bCs/>
              </w:rPr>
              <w:t>壮怀激烈爱国情</w:t>
            </w:r>
          </w:p>
          <w:p>
            <w:pPr>
              <w:spacing w:line="360" w:lineRule="auto"/>
              <w:rPr>
                <w:rFonts w:ascii="宋体" w:hAnsi="宋体"/>
                <w:szCs w:val="21"/>
              </w:rPr>
            </w:pPr>
            <w:r>
              <w:rPr>
                <w:rFonts w:hint="eastAsia" w:ascii="宋体" w:hAnsi="宋体"/>
              </w:rPr>
              <w:t>《无衣》以慷慨豪迈的语气，重叠复沓的回答句式，来表现大敌当前精诚团结的精神。军情紧急，没有军衣算什么，岂能以此为避战的借口？这是由于共同抗敌而形成的如同骨肉兄弟般的亲情，这是由于共同战斗所凝结成的生死与共的战友的友谊，所焕发出来的是那种不畏任何艰难困苦、慷慨自助的爱国激情。秦国士兵在反侵略战争中以天下兴亡为己任，整顿戎装，共赴疆场，抵御外辱。尽管战斗条件非常艰苦，军需严重不足，士兵们要共披一件战衣，却动摇不了士兵们保家卫国的决心，这就使得诗歌充满高昂向上的精神，产生了振奋人心的力量。</w:t>
            </w:r>
            <w:r>
              <w:rPr>
                <w:rFonts w:hint="eastAsia" w:ascii="宋体" w:hAnsi="宋体"/>
                <w:b/>
                <w:szCs w:val="21"/>
              </w:rPr>
              <w:t xml:space="preserve"> </w:t>
            </w:r>
          </w:p>
        </w:tc>
        <w:tc>
          <w:tcPr>
            <w:tcW w:w="720" w:type="dxa"/>
            <w:vAlign w:val="center"/>
          </w:tcPr>
          <w:p>
            <w:pPr>
              <w:jc w:val="center"/>
            </w:pPr>
            <w:r>
              <w:rPr>
                <w:rFonts w:hint="eastAsia"/>
              </w:rPr>
              <w:t>点拨</w:t>
            </w:r>
          </w:p>
        </w:tc>
        <w:tc>
          <w:tcPr>
            <w:tcW w:w="720" w:type="dxa"/>
            <w:gridSpan w:val="2"/>
            <w:vAlign w:val="center"/>
          </w:tcPr>
          <w:p>
            <w:pPr>
              <w:jc w:val="center"/>
              <w:rPr>
                <w:rFonts w:hint="eastAsia"/>
              </w:rPr>
            </w:pPr>
            <w:r>
              <w:rPr>
                <w:rFonts w:hint="eastAsia"/>
              </w:rPr>
              <w:t>了解</w:t>
            </w:r>
          </w:p>
          <w:p>
            <w:pPr>
              <w:spacing w:line="360" w:lineRule="auto"/>
              <w:rPr>
                <w:rFonts w:hint="eastAsia" w:ascii="宋体" w:hAnsi="宋体"/>
                <w:szCs w:val="21"/>
              </w:rPr>
            </w:pPr>
            <w:r>
              <w:rPr>
                <w:rFonts w:hint="eastAsia" w:ascii="宋体" w:hAnsi="宋体"/>
                <w:szCs w:val="21"/>
              </w:rPr>
              <w:t>学生大声朗读，识记。</w:t>
            </w: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r>
              <w:rPr>
                <w:rFonts w:hint="eastAsia" w:ascii="宋体" w:hAnsi="宋体"/>
              </w:rPr>
              <w:t>学生识记、整理、归纳。</w:t>
            </w: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r>
              <w:rPr>
                <w:rFonts w:hint="eastAsia" w:ascii="宋体" w:hAnsi="宋体"/>
              </w:rPr>
              <w:t>听录音，初读诗词，整体感知诗词句读。</w:t>
            </w: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ascii="宋体" w:hAnsi="宋体"/>
              </w:rPr>
            </w:pPr>
          </w:p>
          <w:p>
            <w:pPr>
              <w:spacing w:line="360" w:lineRule="auto"/>
              <w:rPr>
                <w:rFonts w:hint="eastAsia" w:ascii="宋体" w:hAnsi="宋体"/>
              </w:rPr>
            </w:pPr>
            <w:r>
              <w:rPr>
                <w:rFonts w:hint="eastAsia" w:ascii="宋体" w:hAnsi="宋体"/>
              </w:rPr>
              <w:t>理解诗歌。</w:t>
            </w: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r>
              <w:rPr>
                <w:rFonts w:hint="eastAsia" w:ascii="宋体" w:hAnsi="宋体"/>
              </w:rPr>
              <w:t>带着问题理解诗歌。</w:t>
            </w: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r>
              <w:rPr>
                <w:rFonts w:hint="eastAsia" w:ascii="宋体" w:hAnsi="宋体"/>
              </w:rPr>
              <w:t>欣赏文本，鉴赏文本。</w:t>
            </w: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r>
              <w:rPr>
                <w:rFonts w:hint="eastAsia" w:ascii="宋体" w:hAnsi="宋体"/>
              </w:rPr>
              <w:t>以小组为单位鉴赏文章写作特色。</w:t>
            </w: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r>
              <w:rPr>
                <w:rFonts w:hint="eastAsia" w:ascii="宋体" w:hAnsi="宋体"/>
              </w:rPr>
              <w:t>完成课堂练习训练。</w:t>
            </w: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r>
              <w:rPr>
                <w:rFonts w:hint="eastAsia" w:ascii="宋体" w:hAnsi="宋体"/>
              </w:rPr>
              <w:t>积累相关知识。</w:t>
            </w:r>
          </w:p>
          <w:p>
            <w:pPr>
              <w:spacing w:line="360" w:lineRule="auto"/>
              <w:rPr>
                <w:rFonts w:hint="eastAsia" w:ascii="宋体" w:hAnsi="宋体"/>
              </w:rPr>
            </w:pPr>
          </w:p>
          <w:p>
            <w:pPr>
              <w:spacing w:line="360" w:lineRule="auto"/>
              <w:rPr>
                <w:rFonts w:hint="eastAsia" w:ascii="宋体" w:hAnsi="宋体"/>
              </w:rPr>
            </w:pPr>
            <w:r>
              <w:rPr>
                <w:rFonts w:hint="eastAsia" w:ascii="宋体" w:hAnsi="宋体"/>
              </w:rPr>
              <w:t>完成作业</w:t>
            </w:r>
          </w:p>
          <w:p>
            <w:pPr>
              <w:jc w:val="center"/>
              <w:rPr>
                <w:rFonts w:hint="eastAsia"/>
              </w:rPr>
            </w:pPr>
          </w:p>
        </w:tc>
        <w:tc>
          <w:tcPr>
            <w:tcW w:w="1092" w:type="dxa"/>
            <w:gridSpan w:val="2"/>
            <w:vAlign w:val="center"/>
          </w:tcPr>
          <w:p>
            <w:pPr>
              <w:jc w:val="center"/>
            </w:pPr>
            <w:r>
              <w:rPr>
                <w:rFonts w:hint="eastAsia"/>
                <w:sz w:val="24"/>
              </w:rPr>
              <w:t>自读——点拨法；对比阅读法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827" w:type="dxa"/>
            <w:vAlign w:val="center"/>
          </w:tcPr>
          <w:p>
            <w:pPr>
              <w:jc w:val="center"/>
            </w:pPr>
            <w:r>
              <w:rPr>
                <w:rFonts w:hint="eastAsia"/>
              </w:rPr>
              <w:t>总结</w:t>
            </w:r>
          </w:p>
        </w:tc>
        <w:tc>
          <w:tcPr>
            <w:tcW w:w="9009" w:type="dxa"/>
            <w:gridSpan w:val="9"/>
            <w:vAlign w:val="center"/>
          </w:tcPr>
          <w:p>
            <w:pPr>
              <w:rPr>
                <w:rFonts w:hint="eastAsia" w:eastAsia="宋体" w:cs="Arial"/>
                <w:bCs/>
                <w:sz w:val="21"/>
                <w:szCs w:val="21"/>
                <w:lang w:eastAsia="zh-CN"/>
              </w:rPr>
            </w:pPr>
            <w:r>
              <w:rPr>
                <w:rFonts w:hint="eastAsia"/>
              </w:rPr>
              <w:t>《诗经》“国风”中反战的诗篇很多，但那时反对统治者穷兵黩武，给人民带来深重灾难的不义之战。但《无衣》却是从当时的保家卫国与人民利益的一致性而发出的讴歌正义之战的激动人心的战歌，对后世产生了极其深远的影响，如南宋末年，和民族英雄文天祥同时代的爱国诗人谢枋得在宋亡后起义抗元，不幸军败，绝食而死。他曾心怀亡国之恨和复仇之志，无限感叹地说过：“春秋二百四十年，天下无复知有复仇志，独《无衣》一诗，毅然以天下大义为己任者也。”同学们，你还有哪些感悟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vAlign w:val="center"/>
          </w:tcPr>
          <w:p>
            <w:pPr>
              <w:jc w:val="center"/>
            </w:pPr>
            <w:r>
              <w:rPr>
                <w:rFonts w:hint="eastAsia"/>
              </w:rPr>
              <w:t>作业</w:t>
            </w:r>
          </w:p>
        </w:tc>
        <w:tc>
          <w:tcPr>
            <w:tcW w:w="9009" w:type="dxa"/>
            <w:gridSpan w:val="9"/>
            <w:vAlign w:val="center"/>
          </w:tcPr>
          <w:p>
            <w:pPr>
              <w:pStyle w:val="2"/>
              <w:rPr>
                <w:rFonts w:hint="default" w:eastAsia="宋体"/>
                <w:lang w:val="en-US" w:eastAsia="zh-CN"/>
              </w:rPr>
            </w:pPr>
            <w:r>
              <w:rPr>
                <w:rFonts w:hint="eastAsia"/>
              </w:rPr>
              <w:t>学习完本篇诗歌，你一定有自己的心得体会，记录在你的随笔作业本中。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827" w:type="dxa"/>
            <w:vAlign w:val="center"/>
          </w:tcPr>
          <w:p>
            <w:pPr>
              <w:jc w:val="center"/>
            </w:pPr>
            <w:r>
              <w:rPr>
                <w:rFonts w:hint="eastAsia"/>
              </w:rPr>
              <w:t>板书</w:t>
            </w:r>
          </w:p>
          <w:p>
            <w:pPr>
              <w:jc w:val="center"/>
            </w:pPr>
            <w:r>
              <w:rPr>
                <w:rFonts w:hint="eastAsia"/>
              </w:rPr>
              <w:t>设计</w:t>
            </w:r>
          </w:p>
        </w:tc>
        <w:tc>
          <w:tcPr>
            <w:tcW w:w="9009" w:type="dxa"/>
            <w:gridSpan w:val="9"/>
          </w:tcPr>
          <w:p>
            <w:pPr>
              <w:ind w:firstLine="422" w:firstLineChars="200"/>
              <w:rPr>
                <w:rFonts w:hint="eastAsia" w:ascii="宋体" w:hAnsi="宋体"/>
                <w:b/>
                <w:szCs w:val="21"/>
              </w:rPr>
            </w:pPr>
          </w:p>
          <w:p>
            <w:pPr>
              <w:spacing w:line="360" w:lineRule="auto"/>
              <w:jc w:val="center"/>
              <w:rPr>
                <w:rFonts w:hint="eastAsia" w:ascii="微软雅黑" w:hAnsi="微软雅黑" w:eastAsia="微软雅黑" w:cs="微软雅黑"/>
                <w:b/>
                <w:bCs/>
              </w:rPr>
            </w:pPr>
            <w:r>
              <w:rPr>
                <w:rFonts w:hint="eastAsia" w:ascii="微软雅黑" w:hAnsi="微软雅黑" w:eastAsia="微软雅黑" w:cs="微软雅黑"/>
                <w:b/>
                <w:bCs/>
              </w:rPr>
              <w:t>无  衣</w:t>
            </w:r>
          </w:p>
          <w:p>
            <w:pPr>
              <w:spacing w:line="360" w:lineRule="auto"/>
              <w:jc w:val="center"/>
              <w:rPr>
                <w:rFonts w:hint="eastAsia" w:ascii="微软雅黑" w:hAnsi="微软雅黑" w:eastAsia="微软雅黑" w:cs="微软雅黑"/>
                <w:b/>
                <w:bCs/>
              </w:rPr>
            </w:pPr>
            <w:r>
              <w:rPr>
                <w:rFonts w:hint="eastAsia" w:ascii="微软雅黑" w:hAnsi="微软雅黑" w:eastAsia="微软雅黑" w:cs="微软雅黑"/>
                <w:b/>
                <w:bCs/>
              </w:rPr>
              <w:t>《诗经·秦风》</w:t>
            </w:r>
          </w:p>
          <w:p>
            <w:pPr>
              <w:spacing w:line="360" w:lineRule="auto"/>
              <w:jc w:val="center"/>
              <w:rPr>
                <w:rFonts w:hint="eastAsia"/>
              </w:rPr>
            </w:pPr>
            <w:r>
              <w:rPr>
                <w:rFonts w:hint="eastAsia"/>
              </w:rPr>
              <w:t>作者</w:t>
            </w:r>
          </w:p>
          <w:p>
            <w:pPr>
              <w:spacing w:line="360" w:lineRule="auto"/>
              <w:jc w:val="center"/>
              <w:rPr>
                <w:rFonts w:hint="eastAsia"/>
              </w:rPr>
            </w:pPr>
            <w:r>
              <w:rPr>
                <w:rFonts w:hint="eastAsia"/>
              </w:rPr>
              <w:t>写作背景</w:t>
            </w:r>
          </w:p>
          <w:p>
            <w:pPr>
              <w:spacing w:line="360" w:lineRule="auto"/>
              <w:jc w:val="center"/>
              <w:rPr>
                <w:rFonts w:hint="eastAsia"/>
              </w:rPr>
            </w:pPr>
            <w:r>
              <w:rPr>
                <w:rFonts w:hint="eastAsia"/>
              </w:rPr>
              <w:t>重要词语</w:t>
            </w:r>
          </w:p>
          <w:p>
            <w:pPr>
              <w:spacing w:line="360" w:lineRule="auto"/>
              <w:jc w:val="center"/>
              <w:rPr>
                <w:rFonts w:hint="eastAsia"/>
              </w:rPr>
            </w:pPr>
            <w:r>
              <w:rPr>
                <w:rFonts w:hint="eastAsia"/>
              </w:rPr>
              <w:t>重章叠句</w:t>
            </w:r>
          </w:p>
          <w:p>
            <w:pPr>
              <w:jc w:val="center"/>
              <w:rPr>
                <w:rFonts w:hint="eastAsia" w:eastAsia="宋体" w:cs="Arial"/>
                <w:bCs/>
                <w:sz w:val="21"/>
                <w:szCs w:val="21"/>
                <w:lang w:eastAsia="zh-CN"/>
              </w:rPr>
            </w:pPr>
            <w:r>
              <w:rPr>
                <w:rFonts w:hint="eastAsia"/>
              </w:rPr>
              <w:t>爱国热情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vAlign w:val="center"/>
          </w:tcPr>
          <w:p>
            <w:pPr>
              <w:jc w:val="center"/>
            </w:pPr>
            <w:r>
              <w:rPr>
                <w:rFonts w:hint="eastAsia"/>
              </w:rPr>
              <w:t>教学</w:t>
            </w:r>
          </w:p>
          <w:p>
            <w:pPr>
              <w:jc w:val="center"/>
            </w:pPr>
            <w:r>
              <w:rPr>
                <w:rFonts w:hint="eastAsia"/>
              </w:rPr>
              <w:t>后记</w:t>
            </w:r>
          </w:p>
        </w:tc>
        <w:tc>
          <w:tcPr>
            <w:tcW w:w="9009" w:type="dxa"/>
            <w:gridSpan w:val="9"/>
            <w:vAlign w:val="center"/>
          </w:tcPr>
          <w:p>
            <w:pPr>
              <w:spacing w:line="360" w:lineRule="auto"/>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3"/>
      <w:numFmt w:val="decimal"/>
      <w:suff w:val="nothing"/>
      <w:lvlText w:val="%1、"/>
      <w:lvlJc w:val="left"/>
    </w:lvl>
  </w:abstractNum>
  <w:abstractNum w:abstractNumId="1">
    <w:nsid w:val="00000002"/>
    <w:multiLevelType w:val="singleLevel"/>
    <w:tmpl w:val="0000000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xZDAwNjgyM2FkYzFjYTQyMGU3OGFmYzdmZjI2MWQifQ=="/>
  </w:docVars>
  <w:rsids>
    <w:rsidRoot w:val="00000000"/>
    <w:rsid w:val="14470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420" w:firstLineChars="200"/>
    </w:pPr>
    <w:rPr>
      <w:rFonts w:ascii="Times New Roman" w:hAnsi="Times New Roman" w:eastAsia="宋体" w:cs="Times New Roman"/>
      <w:szCs w:val="24"/>
    </w:rPr>
  </w:style>
  <w:style w:type="paragraph" w:styleId="3">
    <w:name w:val="Normal (Web)"/>
    <w:basedOn w:val="1"/>
    <w:qFormat/>
    <w:uiPriority w:val="0"/>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2023-10-08T01:40:01Z</dcterms:created>
  <dc:creator>Administrator</dc:creator>
  <cp:lastModifiedBy>匆匆那年</cp:lastModifiedBy>
  <dcterms:modified xsi:type="dcterms:W3CDTF">2023-10-08T01:40:08Z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30024524DE744A26B7338281952A8E0C_12</vt:lpwstr>
  </property>
</Properties>
</file>