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18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最后一片叶子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1．通过勾划时间线索，理清全文情节结构。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2．通过勾划、朗读，体会小说语言的幽默风格。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>3. 通过对人物形象的分析，感受人与人之间相濡以沫的真情，理解人性美。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通过对人物形象的分析，感受人与人之间相濡以沫的真情，理解人性美。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通过勾划、朗读，体会小说语言的幽默风格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看过这篇课文使我想起了史铁生的著名小说《命若琴弦》，它与这篇课文的主题具有很大的相似性。故事是讲一个瞎子乐师，他的师傅在临死前告诉他：你只有弹断一千根弦以后才可以打开琴槽里的药方，然后可以看见世界。一千根弹断时，他已经老了，他打开琴槽，别人却告诉他，那纸上什么都没写。然后，他又去骗他的瞎子徒弟：我记错了，师傅跟我说是1200根，我已经不行了，你还年轻，你只要弹断1200根琴弦，你就可以用这药方去买药以看见这世界。他师傅为什么要骗他？因为，这</w:t>
            </w:r>
            <w:r>
              <w:rPr>
                <w:rFonts w:hint="eastAsia"/>
                <w:b/>
                <w:szCs w:val="21"/>
              </w:rPr>
              <w:t>谎言给人的是希望</w:t>
            </w:r>
            <w:r>
              <w:rPr>
                <w:rFonts w:hint="eastAsia"/>
                <w:szCs w:val="21"/>
              </w:rPr>
              <w:t>。</w:t>
            </w:r>
          </w:p>
          <w:p>
            <w:r>
              <w:rPr>
                <w:rFonts w:hint="eastAsia"/>
                <w:b/>
                <w:szCs w:val="21"/>
              </w:rPr>
              <w:t>结论： 善意的谎言播种希望，希望支撑生命。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ind w:firstLine="316" w:firstLineChars="15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bCs/>
                <w:szCs w:val="21"/>
              </w:rPr>
              <w:t>作者背景介绍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欧</w:t>
            </w:r>
            <w:r>
              <w:rPr>
                <w:rFonts w:ascii="宋体" w:hAnsi="宋体"/>
                <w:bCs/>
                <w:szCs w:val="21"/>
              </w:rPr>
              <w:t>·</w:t>
            </w:r>
            <w:r>
              <w:rPr>
                <w:rFonts w:hint="eastAsia" w:ascii="宋体" w:hAnsi="宋体"/>
                <w:bCs/>
                <w:szCs w:val="21"/>
              </w:rPr>
              <w:t>亨利（</w:t>
            </w:r>
            <w:r>
              <w:rPr>
                <w:rFonts w:ascii="宋体" w:hAnsi="宋体"/>
                <w:bCs/>
                <w:szCs w:val="21"/>
              </w:rPr>
              <w:t>1862~1910</w:t>
            </w:r>
            <w:r>
              <w:rPr>
                <w:rFonts w:hint="eastAsia" w:ascii="宋体" w:hAnsi="宋体"/>
                <w:bCs/>
                <w:szCs w:val="21"/>
              </w:rPr>
              <w:t>），美国小说家。生于医生家庭。做过会计、出纳员、办事员等。比较熟悉小市民的生活。故所写</w:t>
            </w:r>
            <w:r>
              <w:rPr>
                <w:rFonts w:ascii="宋体" w:hAnsi="宋体"/>
                <w:bCs/>
                <w:szCs w:val="21"/>
              </w:rPr>
              <w:t>300</w:t>
            </w:r>
            <w:r>
              <w:rPr>
                <w:rFonts w:hint="eastAsia" w:ascii="宋体" w:hAnsi="宋体"/>
                <w:bCs/>
                <w:szCs w:val="21"/>
              </w:rPr>
              <w:t>多篇短篇小说，多以此类人物为主人公。</w:t>
            </w:r>
            <w:r>
              <w:rPr>
                <w:rFonts w:hint="eastAsia" w:ascii="宋体" w:hAnsi="宋体"/>
                <w:szCs w:val="21"/>
              </w:rPr>
              <w:t>他以新颖的构思、诙谐的语言、悬念突变的手法表现了二十世纪初期的美国社会,他的作品富于生活情趣，被誉为“美国生活的幽默的百科全书”。微笑背后饱含着辛酸的泪水是美国短篇小说家欧·亨利最为成功的作品之一，小说中表现出的朴素的人类情感是这篇小说最打动人心之处。</w:t>
            </w:r>
            <w:r>
              <w:rPr>
                <w:rFonts w:hint="eastAsia" w:ascii="宋体" w:hAnsi="宋体"/>
                <w:bCs/>
                <w:szCs w:val="21"/>
              </w:rPr>
              <w:t>其中《麦琪的礼物》、《警察和赞美诗》均带着含泪的微笑，以寓含辛酸的幽默，描绘小人物的悲惨命运，暴露美国资本主义社会的某些真实现象。其作品构思巧妙，尤以出人意料的结局著称。</w:t>
            </w:r>
          </w:p>
          <w:p>
            <w:pPr>
              <w:numPr>
                <w:ilvl w:val="0"/>
                <w:numId w:val="1"/>
              </w:numPr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情节结构分析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勾划时间线索以及病情发展，把握情节顺序，</w:t>
            </w:r>
            <w:r>
              <w:rPr>
                <w:rFonts w:hint="eastAsia" w:ascii="宋体" w:hAnsi="宋体"/>
                <w:b/>
                <w:szCs w:val="21"/>
              </w:rPr>
              <w:t>讨论故事高潮在哪里？</w:t>
            </w:r>
            <w:r>
              <w:rPr>
                <w:rFonts w:hint="eastAsia" w:ascii="宋体" w:hAnsi="宋体"/>
                <w:szCs w:val="21"/>
              </w:rPr>
              <w:t>情节结构</w:t>
            </w:r>
          </w:p>
          <w:p>
            <w:pPr>
              <w:ind w:firstLine="1764" w:firstLineChars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十一月 　　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　乔安西病倒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 间 线 索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一天早晨 　　　　病重</w:t>
            </w:r>
          </w:p>
          <w:p>
            <w:pPr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 情 发 展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第二天早晨 　　　病危</w:t>
            </w:r>
          </w:p>
          <w:p>
            <w:pPr>
              <w:adjustRightInd w:val="0"/>
              <w:ind w:firstLine="1680" w:firstLineChars="8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天刚蒙蒙亮 　　　病好</w:t>
            </w:r>
          </w:p>
          <w:p>
            <w:pPr>
              <w:adjustRightInd w:val="0"/>
              <w:ind w:firstLine="1680" w:firstLineChars="8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第二天下午 　　　贝尔曼去世</w:t>
            </w:r>
          </w:p>
          <w:p>
            <w:pPr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三、人物形象讨论：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小说的题目往往很重要，请体会本文题目和故事的关系。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着重联系小说题目，关键就是理解这片叶子在故事中的意义，</w:t>
            </w:r>
            <w:r>
              <w:rPr>
                <w:rFonts w:hint="eastAsia"/>
                <w:b/>
                <w:szCs w:val="21"/>
              </w:rPr>
              <w:t>一片叶子联系着两条生命</w:t>
            </w:r>
            <w:r>
              <w:rPr>
                <w:rFonts w:hint="eastAsia"/>
                <w:szCs w:val="21"/>
              </w:rPr>
              <w:t>，一个人因此而活了下来，一个人因此而死去。这就像是输血，一个老头把生命和希望输给了一个病人。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这也正是本小说构思巧妙的所在。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由藤叶“人”形结构出示围绕叶子的三个人物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出问题：</w:t>
            </w:r>
          </w:p>
          <w:p>
            <w:pPr>
              <w:ind w:firstLine="316" w:firstLineChars="1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</w:t>
            </w:r>
            <w:r>
              <w:rPr>
                <w:rFonts w:hint="eastAsia"/>
                <w:b/>
                <w:szCs w:val="21"/>
              </w:rPr>
              <w:t>小说发生在什么地方？那里的天气怎么样？</w:t>
            </w:r>
            <w:r>
              <w:rPr>
                <w:rFonts w:hint="eastAsia" w:ascii="宋体" w:hAnsi="宋体"/>
                <w:b/>
                <w:szCs w:val="21"/>
              </w:rPr>
              <w:t>乔安西的生活处境如何？</w:t>
            </w:r>
            <w:r>
              <w:rPr>
                <w:rFonts w:hint="eastAsia" w:ascii="宋体" w:hAnsi="宋体"/>
                <w:b/>
                <w:bCs/>
                <w:szCs w:val="21"/>
              </w:rPr>
              <w:t>乔安西有什么样的性格特点？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纽约华盛顿广场。纽约的纬度与北京相似，为北纬４０度左右，南阳是北纬32度左右，那里的冬天比我们这里的冷得多了。大家想象一下，在100多年前的纽约贫民窟的一个冬天，两个为了理想而合租在一间阁楼里的姑娘，并且一个病了，病得很厉害，医生说只有1/10的希望。这真是很可怜的处境呀，我相信所有善良的读者都希望她能够恢复健康，看到春天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学生的回答可能会集中在她的穷困上，我会补充乔安西本身的体质是很差的，由此让学生们理解乔安西为什么病魔面前表现出</w:t>
            </w:r>
            <w:r>
              <w:rPr>
                <w:rFonts w:hint="eastAsia" w:ascii="宋体" w:hAnsi="宋体"/>
                <w:b/>
                <w:szCs w:val="21"/>
              </w:rPr>
              <w:t>脆弱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hint="eastAsia" w:ascii="宋体" w:hAnsi="宋体"/>
                <w:b/>
                <w:szCs w:val="21"/>
              </w:rPr>
              <w:t>悲观</w:t>
            </w:r>
            <w:r>
              <w:rPr>
                <w:rFonts w:hint="eastAsia" w:ascii="宋体" w:hAnsi="宋体"/>
                <w:szCs w:val="21"/>
              </w:rPr>
              <w:t>的态度。</w:t>
            </w:r>
          </w:p>
          <w:p>
            <w:pPr>
              <w:ind w:firstLine="310" w:firstLineChars="14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2、在</w:t>
            </w:r>
            <w:r>
              <w:rPr>
                <w:rFonts w:hint="eastAsia" w:ascii="宋体" w:hAnsi="宋体"/>
                <w:b/>
                <w:szCs w:val="21"/>
              </w:rPr>
              <w:t>乔安西</w:t>
            </w:r>
            <w:r>
              <w:rPr>
                <w:rFonts w:hint="eastAsia"/>
                <w:b/>
                <w:szCs w:val="21"/>
              </w:rPr>
              <w:t>生病的时候，窗外的自然环境是怎样的？大家找出来。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第十六段：只见一个空荡阴暗的院子，二十英尺以外还有一所砖房的墙。一棵老而又老的藤趴在墙上，藤叶几乎全被冷飕飕的秋风吹落，只剩下光秃秃的枝干还紧贴在破败的墙上。         第三十四段：冰冷的雨在不停的下，还夹着雪。</w:t>
            </w:r>
          </w:p>
          <w:p>
            <w:pPr>
              <w:ind w:firstLine="310" w:firstLineChars="14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３、在这样的一种环境下，预示着叶子怎样的一种结局？这又预示了姑娘的生命将有怎样的一种结局？</w:t>
            </w:r>
          </w:p>
          <w:p>
            <w:pPr>
              <w:ind w:firstLine="525" w:firstLineChars="2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必落无疑，并且很快就要落了。姑娘的生命也即将结束了。因为乔安西对自己的健康已经毫无信心，并且迷信地觉得自己的生命就像窗外的那棵藤一样，当最后一片叶子落下时，她的生命也将结束。</w:t>
            </w:r>
          </w:p>
          <w:p>
            <w:pPr>
              <w:ind w:firstLine="413" w:firstLineChars="19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4、勾划出反映休易的生活处境的句子，她是怎样照顾乔安西的？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为了让学生们体会休易在自己处境也艰难的情况下，依然细心地照料朋友，善意地撒谎、拉窗帘、一直陪伴她、宽慰她。我们可以看出她是一个</w:t>
            </w:r>
            <w:r>
              <w:rPr>
                <w:rFonts w:hint="eastAsia"/>
                <w:szCs w:val="21"/>
              </w:rPr>
              <w:t>有爱心、重感情、善良。</w:t>
            </w:r>
          </w:p>
          <w:p>
            <w:pPr>
              <w:ind w:firstLine="413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5、勾划出反映贝尔曼处境及性格的句子，分析贝尔曼的形象。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第三十和第三十三段贝尔曼的嗤笑、喊叫、责备、怪罪，折射出他的温情；第三十段他的流泪流露着他的善良。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解贝尔曼为什么看上去是这么一个古怪的老头儿：外表平凡、事业无成、生活窘迫，之所以酗酒正是他内心苦闷的表现，他之所以瞧不起别人温情正是他敏感的表现，不希望被人同情。但他用生命画出自己的杰作，这才是他的主导性格“善良真诚、不求回报”。</w:t>
            </w:r>
            <w:r>
              <w:rPr>
                <w:rFonts w:hint="eastAsia"/>
                <w:szCs w:val="21"/>
              </w:rPr>
              <w:t xml:space="preserve"> 在普通的外表下深藏着一颗美好的心灵，甚至甘愿献出自己的生命来帮助他人。富有同情心，富有爱心，富有自我牺牲精神。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他虽然是个失败的画家，但他是个心地善良、充满温情爱心、甘愿舍己为人乃至不惜为之献身的正直的人。</w:t>
            </w:r>
          </w:p>
          <w:p>
            <w:pPr>
              <w:ind w:firstLine="517" w:firstLineChars="245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6.为什么说“这片叶子才是贝尔曼的杰作”？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因为这片叶子不仅是贝尔曼追求40年，等待25年的艺术结晶，</w:t>
            </w:r>
            <w:r>
              <w:rPr>
                <w:rFonts w:hint="eastAsia" w:ascii="宋体" w:hAnsi="宋体"/>
                <w:szCs w:val="21"/>
              </w:rPr>
              <w:t>因为它是贝尔曼一生的艺术结晶</w:t>
            </w:r>
            <w:r>
              <w:rPr>
                <w:rFonts w:hint="eastAsia"/>
                <w:szCs w:val="21"/>
              </w:rPr>
              <w:t>，它融进了贝尔曼的爱、善和宝贵生命，成为了真正的不朽杰作，还是贝尔曼人性的象征。</w:t>
            </w:r>
          </w:p>
          <w:p>
            <w:pPr>
              <w:ind w:firstLine="527" w:firstLineChars="2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7.本篇小说中谁是主要（主线）人物？（学生讨论）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师：主要人物的确定不能片面地从作者描写的多少去衡量，可以从以下两方面考虑：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① 从他与各方的关系看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② 从小说主题的表现看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①看，乔安西病危，生命维系于“最后一片叶子”，是为了造成悬念，为贝尔最后杰作蓄势、铺垫。从②看，作者要歌颂的是一种人性美，具体表现为贝尔曼的善良、博爱、献身精神，贝尔曼是作家寄托主题的主要人物。如果把乔安西看作主要人物，作品的主题便仅仅是揭露社会生活的不公和无理，抑或是表现人的精神、信念对生命的重要作用。</w:t>
            </w:r>
          </w:p>
          <w:p>
            <w:pPr>
              <w:ind w:firstLine="316" w:firstLineChars="1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四、体会语言风格：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欧亨利不仅在人物形象上是一个高手，而且作品被称为“美国社会的幽默百科全书”，</w:t>
            </w:r>
            <w:r>
              <w:rPr>
                <w:rFonts w:hint="eastAsia"/>
                <w:szCs w:val="21"/>
              </w:rPr>
              <w:t>充满幽默和诗意。</w:t>
            </w:r>
            <w:r>
              <w:rPr>
                <w:rFonts w:hint="eastAsia" w:ascii="宋体" w:hAnsi="宋体"/>
                <w:b/>
                <w:szCs w:val="21"/>
              </w:rPr>
              <w:t>让学生勾划出能体现这两点的语句，朗读出来。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  <w:r>
              <w:rPr>
                <w:rFonts w:hint="eastAsia"/>
                <w:szCs w:val="21"/>
              </w:rPr>
              <w:t>到了十一月，一位冷酷、看不见的不速之客闯进了这一带，伸出只冰凉的手，今天碰碰这个，明天碰碰那个。医生称这位客人为“肺炎”。这瘟神简直横行无忌，害起人来一动手就几十个，但走到长着青苔、迷宫似的“胡同区”，他放慢了脚步。（第二段）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 w:ascii="宋体" w:hAnsi="宋体"/>
                <w:szCs w:val="21"/>
              </w:rPr>
              <w:t>那个医生也很可爱，他认为应该有一个男人让乔安西牵挂着，作为她活下去的信念。（第七段）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3、年轻的画家为了铺平通向艺术的道路，不得不给杂志里的故事画插图，而这些故事又是年轻的作家为了铺平通向文学的道路而不得不写的。 （第十二段）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诗意的例子：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4、即将踏上黄泉路上的人心灵是无比孤寂的。乔安西与朋友、与世人一步一步拉开了距离，而幻觉在这时间便越来越难以摆脱。（第四十一段）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这一天慢慢过去了，天色尽管已暗下来，他们还是能看见那片孤零零的藤叶牢牢趴在墙上。后来，夜幕降临，北风又紧，雨敲打着窗户，也从矮矮的荷兰式屋檐上倾泻而下。（第四十二段）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五、理解课文主题：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　　好，同学们，体会了这篇小说鲜活的人物形象和构思的巧妙以后，再让我们去理解这篇小说的思想内涵。请几位同学谈谈自己的感受。对一篇小说的理解没必要也不应该只有一种角度，一个结果，大家只要说出自己真实的想法，都是对小说的一种评论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同学A：人是要有希望的。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同学B：那个老画家舍己救人的精神很好，值得我们学习。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同学C：那个苏也很善良，如果没有她，那么乔安西也活不了。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回答得非常好，大家基本上都理解了课文的意思，这篇小说通过对几个穷艺术家命运的描写，反映了作者对人道主义的崇尚。小说中，作者塑造的典型艺术形象是老画家贝尔曼，但他却在篇幅过半以后才出场，而且作者也没有正面写他感人的创作场面。实际上，作者用侧面描写的手法，讴歌了贝尔曼热爱生命、拯救生命、舍己为人的高尚精神。作者对文章最后一片长春藤细致描绘的句子，暗示了：</w:t>
            </w:r>
            <w:r>
              <w:rPr>
                <w:rFonts w:hint="eastAsia"/>
                <w:b/>
                <w:szCs w:val="21"/>
              </w:rPr>
              <w:t>这片叶子是不屈的生命象征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课文提示里把重点放在那个舍己为人的老画家身上，这也未尝不可，但这并不是唯一的理解，我本人就更在意希望对于生命的重要。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ind w:firstLine="413" w:firstLineChars="196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学了这篇课文，你有何收获？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1、 只要人人都献出一点爱，世界将变成美好的人间。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2、 生活是一面镜子，你对他笑，他就对你笑； 你对他哭，他就对你哭。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3、 热爱生活，珍惜生命。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4、 要战胜困难，首先要战胜自我。 </w:t>
            </w:r>
          </w:p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5、友谊，需要用心去呵护。希望是生命的灵魂，心灵的灯塔，成功的向导。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这篇小说最成功之处就是描写了一种人与人互相之间的关怀帮助，《如果乔安西是我的朋友》，我们会怎么做？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1764" w:firstLineChars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十一月 　　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　乔安西病倒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 间 线 索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一天早晨 　　　　病重</w:t>
            </w:r>
          </w:p>
          <w:p>
            <w:pPr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 情 发 展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第二天早晨 　　　病危</w:t>
            </w:r>
          </w:p>
          <w:p>
            <w:pPr>
              <w:adjustRightInd w:val="0"/>
              <w:ind w:firstLine="1680" w:firstLineChars="8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天刚蒙蒙亮 　　　病好</w:t>
            </w:r>
          </w:p>
          <w:p>
            <w:pPr>
              <w:adjustRightInd w:val="0"/>
              <w:ind w:firstLine="1680" w:firstLineChars="8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第二天下午 　　　贝尔曼去世</w:t>
            </w:r>
          </w:p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C5F45"/>
    <w:multiLevelType w:val="singleLevel"/>
    <w:tmpl w:val="5D8C5F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7367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2023-10-08T01:37:59Z</dcterms:created>
  <dc:creator>Administrator</dc:creator>
  <cp:lastModifiedBy>匆匆那年</cp:lastModifiedBy>
  <dcterms:modified xsi:type="dcterms:W3CDTF">2023-10-08T01:38:05Z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A13621AC5A1F44C28A224FA3BF68363E_12</vt:lpwstr>
  </property>
</Properties>
</file>