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 w:ascii="宋体" w:hAnsi="Courier New" w:eastAsia="宋体" w:cs="Courier New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4.4.1对数的定义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rPr>
                <w:rFonts w:hAnsi="宋体"/>
              </w:rPr>
            </w:pPr>
            <w:r>
              <w:rPr>
                <w:rFonts w:hAnsi="宋体" w:cs="Times New Roman"/>
              </w:rPr>
              <w:t>1．</w:t>
            </w:r>
            <w:r>
              <w:rPr>
                <w:rFonts w:hAnsi="宋体"/>
              </w:rPr>
              <w:t>理解并记忆对数的定义．</w:t>
            </w:r>
          </w:p>
          <w:p>
            <w:pPr>
              <w:spacing w:line="288" w:lineRule="auto"/>
            </w:pPr>
            <w:r>
              <w:rPr>
                <w:rFonts w:hAnsi="宋体"/>
              </w:rPr>
              <w:t>2．掌握对数式与指数式的关系，能进行两者的互化，从而培养学生的类比、分析、归纳能力</w:t>
            </w:r>
            <w:r>
              <w:rPr>
                <w:rFonts w:hAnsi="宋体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/>
              </w:rPr>
              <w:t>对数概念的理解；对数式与指数式的互化及对数的性质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/>
              </w:rPr>
              <w:t>对数概念的理解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(一)</w:t>
            </w:r>
            <w:r>
              <w:rPr>
                <w:rFonts w:hint="eastAsia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创设情境，引入新课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引例1　</w:t>
            </w:r>
            <w:r>
              <w:rPr>
                <w:rFonts w:ascii="Times New Roman" w:hAnsi="Times New Roman"/>
              </w:rPr>
              <w:t>一个工厂，如果按照每年平均劳动生产增长率6%计算，那么大约需要经过多少年它的产值可以翻两番(即增长到原来产值的2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＝4倍)?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分析：为了解决这个问题就需要求出(1＋6%)</w:t>
            </w:r>
            <w:r>
              <w:rPr>
                <w:rFonts w:ascii="Times New Roman" w:hAnsi="Times New Roman"/>
                <w:i/>
                <w:vertAlign w:val="superscript"/>
              </w:rPr>
              <w:t>x</w:t>
            </w:r>
            <w:r>
              <w:rPr>
                <w:rFonts w:ascii="Times New Roman" w:hAnsi="Times New Roman"/>
              </w:rPr>
              <w:t>＝4中的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的值．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引例2　</w:t>
            </w:r>
            <w:r>
              <w:rPr>
                <w:rFonts w:ascii="Times New Roman" w:hAnsi="Times New Roman"/>
              </w:rPr>
              <w:t>针对上节课中的细胞分裂问题，请问细胞经过多少次分裂，大约可以分解到原来的10倍？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分析：</w:t>
            </w:r>
            <w:r>
              <w:rPr>
                <w:rFonts w:ascii="Times New Roman" w:hAnsi="Times New Roman"/>
              </w:rPr>
              <w:t>为了解决这个问题就需要求出2</w:t>
            </w:r>
            <w:r>
              <w:rPr>
                <w:rFonts w:ascii="Times New Roman" w:hAnsi="Times New Roman"/>
                <w:i/>
                <w:vertAlign w:val="superscript"/>
              </w:rPr>
              <w:t>x</w:t>
            </w:r>
            <w:r>
              <w:rPr>
                <w:rFonts w:ascii="Times New Roman" w:hAnsi="Times New Roman"/>
              </w:rPr>
              <w:t>＝10中的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的值．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提问：</w:t>
            </w:r>
            <w:r>
              <w:rPr>
                <w:rFonts w:ascii="Times New Roman" w:hAnsi="Times New Roman"/>
              </w:rPr>
              <w:t>你能用我们已经学过的知识求解上面两个等式中的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>的值吗？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这类问题，其本质就是在已知底数、幂的条件下，求出指数 . 这种求解方法同我们以前学过的已知底数、指数求幂的方法刚好相反，但具体怎么求，我们以前还没有学习过，因此，需要我们学习一种新的计算方法——对数(引出对数的概念)．</w:t>
            </w: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(二)</w:t>
            </w:r>
            <w:r>
              <w:rPr>
                <w:rFonts w:hint="eastAsia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分析比较，形成概念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教师分析指出：</w:t>
            </w:r>
          </w:p>
          <w:p>
            <w:pPr>
              <w:pStyle w:val="3"/>
              <w:snapToGrid w:val="0"/>
              <w:ind w:firstLine="630" w:firstLineChars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＝8，3叫做以2为底与8对应的指数；</w:t>
            </w:r>
          </w:p>
          <w:p>
            <w:pPr>
              <w:pStyle w:val="3"/>
              <w:snapToGrid w:val="0"/>
              <w:ind w:firstLine="630" w:firstLineChars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6"/>
              </w:rPr>
              <w:object>
                <v:shape id="_x0000_i1025" o:spt="75" type="#_x0000_t75" style="height:21.75pt;width:12.9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ascii="Times New Roman" w:hAnsi="Times New Roman"/>
              </w:rPr>
              <w:t>≈2.236，</w:t>
            </w:r>
            <w:r>
              <w:rPr>
                <w:rFonts w:ascii="Times New Roman" w:hAnsi="Times New Roman"/>
                <w:i/>
              </w:rPr>
              <w:fldChar w:fldCharType="begin"/>
            </w:r>
            <w:r>
              <w:rPr>
                <w:rFonts w:ascii="Times New Roman" w:hAnsi="Times New Roman"/>
                <w:i/>
              </w:rPr>
              <w:instrText xml:space="preserve">eq \f</w:instrText>
            </w:r>
            <w:r>
              <w:rPr>
                <w:rFonts w:ascii="Times New Roman" w:hAnsi="Times New Roman"/>
              </w:rPr>
              <w:instrText xml:space="preserve">(1</w:instrText>
            </w:r>
            <w:r>
              <w:rPr>
                <w:rFonts w:ascii="Times New Roman" w:hAnsi="Times New Roman"/>
                <w:i/>
              </w:rPr>
              <w:instrText xml:space="preserve">,</w:instrText>
            </w:r>
            <w:r>
              <w:rPr>
                <w:rFonts w:ascii="Times New Roman" w:hAnsi="Times New Roman"/>
              </w:rPr>
              <w:instrText xml:space="preserve">2)</w:instrText>
            </w:r>
            <w:r>
              <w:rPr>
                <w:rFonts w:ascii="Times New Roman" w:hAnsi="Times New Roman"/>
                <w:i/>
              </w:rPr>
              <w:fldChar w:fldCharType="end"/>
            </w:r>
            <w:r>
              <w:rPr>
                <w:rFonts w:ascii="Times New Roman" w:hAnsi="Times New Roman"/>
              </w:rPr>
              <w:t>叫做以5为底与2.236对应的指数；</w:t>
            </w:r>
          </w:p>
          <w:p>
            <w:pPr>
              <w:pStyle w:val="3"/>
              <w:snapToGrid w:val="0"/>
              <w:ind w:firstLine="630" w:firstLineChars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hint="eastAsia"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＝0.1，－1叫做以10为底与0.1对应的指数．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一般地，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vertAlign w:val="superscript"/>
              </w:rPr>
              <w:t>b</w:t>
            </w:r>
            <w:r>
              <w:rPr>
                <w:rFonts w:ascii="Times New Roman" w:hAnsi="Times New Roman"/>
              </w:rPr>
              <w:t>＝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</w:rPr>
              <w:t>&gt;0，且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</w:rPr>
              <w:t>≠1)，就是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</w:rPr>
              <w:t>的</w:t>
            </w:r>
            <w:r>
              <w:rPr>
                <w:rFonts w:ascii="Times New Roman" w:hAnsi="Times New Roman"/>
                <w:i/>
              </w:rPr>
              <w:t>b</w:t>
            </w:r>
            <w:r>
              <w:rPr>
                <w:rFonts w:ascii="Times New Roman" w:hAnsi="Times New Roman"/>
              </w:rPr>
              <w:t>次幂等于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  <w:i/>
              </w:rPr>
              <w:t>b</w:t>
            </w:r>
            <w:r>
              <w:rPr>
                <w:rFonts w:ascii="Times New Roman" w:hAnsi="Times New Roman"/>
              </w:rPr>
              <w:t>叫做以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</w:rPr>
              <w:t>为底与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对应的指数，我们把这个对应的指数，简称对数，记做</w:t>
            </w:r>
            <w:r>
              <w:rPr>
                <w:rFonts w:ascii="Times New Roman" w:hAnsi="Times New Roman"/>
                <w:i/>
              </w:rPr>
              <w:t>b</w:t>
            </w:r>
            <w:r>
              <w:rPr>
                <w:rFonts w:ascii="Times New Roman" w:hAnsi="Times New Roman"/>
              </w:rPr>
              <w:t>＝log</w:t>
            </w:r>
            <w:r>
              <w:rPr>
                <w:rFonts w:ascii="Times New Roman" w:hAnsi="Times New Roman"/>
                <w:i/>
                <w:vertAlign w:val="subscript"/>
              </w:rPr>
              <w:t>a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，读做</w:t>
            </w:r>
            <w:r>
              <w:rPr>
                <w:rFonts w:ascii="Times New Roman" w:hAnsi="Times New Roman"/>
                <w:i/>
              </w:rPr>
              <w:t>b</w:t>
            </w:r>
            <w:r>
              <w:rPr>
                <w:rFonts w:ascii="Times New Roman" w:hAnsi="Times New Roman"/>
              </w:rPr>
              <w:t>是以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</w:rPr>
              <w:t>为底的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的对数．其中，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</w:rPr>
              <w:t>叫做底数(简称底)，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叫做真数 .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在上面的例子中，与幂对应的指数3，</w:t>
            </w:r>
            <w:r>
              <w:rPr>
                <w:rFonts w:ascii="Times New Roman" w:hAnsi="Times New Roman"/>
                <w:i/>
              </w:rPr>
              <w:fldChar w:fldCharType="begin"/>
            </w:r>
            <w:r>
              <w:rPr>
                <w:rFonts w:ascii="Times New Roman" w:hAnsi="Times New Roman"/>
                <w:i/>
              </w:rPr>
              <w:instrText xml:space="preserve">eq \f</w:instrText>
            </w:r>
            <w:r>
              <w:rPr>
                <w:rFonts w:ascii="Times New Roman" w:hAnsi="Times New Roman"/>
              </w:rPr>
              <w:instrText xml:space="preserve">(1</w:instrText>
            </w:r>
            <w:r>
              <w:rPr>
                <w:rFonts w:ascii="Times New Roman" w:hAnsi="Times New Roman"/>
                <w:i/>
              </w:rPr>
              <w:instrText xml:space="preserve">,</w:instrText>
            </w:r>
            <w:r>
              <w:rPr>
                <w:rFonts w:ascii="Times New Roman" w:hAnsi="Times New Roman"/>
              </w:rPr>
              <w:instrText xml:space="preserve">2)</w:instrText>
            </w:r>
            <w:r>
              <w:rPr>
                <w:rFonts w:ascii="Times New Roman" w:hAnsi="Times New Roman"/>
                <w:i/>
              </w:rPr>
              <w:fldChar w:fldCharType="end"/>
            </w:r>
            <w:r>
              <w:rPr>
                <w:rFonts w:ascii="Times New Roman" w:hAnsi="Times New Roman"/>
              </w:rPr>
              <w:t>，－1就可以分别记做：</w:t>
            </w:r>
          </w:p>
          <w:p>
            <w:pPr>
              <w:pStyle w:val="3"/>
              <w:snapToGrid w:val="0"/>
              <w:ind w:firstLine="840" w:firstLineChars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8＝3，</w:t>
            </w:r>
          </w:p>
          <w:p>
            <w:pPr>
              <w:pStyle w:val="3"/>
              <w:snapToGrid w:val="0"/>
              <w:ind w:firstLine="840" w:firstLineChars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vertAlign w:val="subscript"/>
              </w:rPr>
              <w:t>5</w:t>
            </w:r>
            <w:r>
              <w:rPr>
                <w:rFonts w:ascii="Times New Roman" w:hAnsi="Times New Roman"/>
              </w:rPr>
              <w:t>2.236≈</w:t>
            </w:r>
            <w:r>
              <w:rPr>
                <w:rFonts w:ascii="Times New Roman" w:hAnsi="Times New Roman"/>
                <w:i/>
              </w:rPr>
              <w:fldChar w:fldCharType="begin"/>
            </w:r>
            <w:r>
              <w:rPr>
                <w:rFonts w:ascii="Times New Roman" w:hAnsi="Times New Roman"/>
                <w:i/>
              </w:rPr>
              <w:instrText xml:space="preserve">eq \f</w:instrText>
            </w:r>
            <w:r>
              <w:rPr>
                <w:rFonts w:ascii="Times New Roman" w:hAnsi="Times New Roman"/>
              </w:rPr>
              <w:instrText xml:space="preserve">(1</w:instrText>
            </w:r>
            <w:r>
              <w:rPr>
                <w:rFonts w:ascii="Times New Roman" w:hAnsi="Times New Roman"/>
                <w:i/>
              </w:rPr>
              <w:instrText xml:space="preserve">,</w:instrText>
            </w:r>
            <w:r>
              <w:rPr>
                <w:rFonts w:ascii="Times New Roman" w:hAnsi="Times New Roman"/>
              </w:rPr>
              <w:instrText xml:space="preserve">2)</w:instrText>
            </w:r>
            <w:r>
              <w:rPr>
                <w:rFonts w:ascii="Times New Roman" w:hAnsi="Times New Roman"/>
                <w:i/>
              </w:rPr>
              <w:fldChar w:fldCharType="end"/>
            </w:r>
            <w:r>
              <w:rPr>
                <w:rFonts w:ascii="Times New Roman" w:hAnsi="Times New Roman"/>
              </w:rPr>
              <w:t>，</w:t>
            </w:r>
          </w:p>
          <w:p>
            <w:pPr>
              <w:pStyle w:val="3"/>
              <w:snapToGrid w:val="0"/>
              <w:ind w:firstLine="840" w:firstLineChars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vertAlign w:val="subscript"/>
              </w:rPr>
              <w:t>10</w:t>
            </w:r>
            <w:r>
              <w:rPr>
                <w:rFonts w:ascii="Times New Roman" w:hAnsi="Times New Roman"/>
              </w:rPr>
              <w:t>0.1＝－1.</w:t>
            </w:r>
          </w:p>
          <w:p>
            <w:pPr>
              <w:pStyle w:val="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(三)</w:t>
            </w:r>
            <w:r>
              <w:rPr>
                <w:rFonts w:hint="eastAsia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深化概念，探究性质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在给出对数的定义之后，教师进一步作如下说明：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1．把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vertAlign w:val="superscript"/>
              </w:rPr>
              <w:t>b</w:t>
            </w:r>
            <w:r>
              <w:rPr>
                <w:rFonts w:ascii="Times New Roman" w:hAnsi="Times New Roman"/>
              </w:rPr>
              <w:t>＝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叫做指数式，log</w:t>
            </w:r>
            <w:r>
              <w:rPr>
                <w:rFonts w:ascii="Times New Roman" w:hAnsi="Times New Roman"/>
                <w:i/>
                <w:vertAlign w:val="subscript"/>
              </w:rPr>
              <w:t>a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＝</w:t>
            </w:r>
            <w:r>
              <w:rPr>
                <w:rFonts w:ascii="Times New Roman" w:hAnsi="Times New Roman"/>
                <w:i/>
              </w:rPr>
              <w:t>b</w:t>
            </w:r>
            <w:r>
              <w:rPr>
                <w:rFonts w:ascii="Times New Roman" w:hAnsi="Times New Roman"/>
              </w:rPr>
              <w:t>叫做对数式．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2．事实上，对数式是指数式的另一种表达形式而已．例如，2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＝8</w:t>
            </w:r>
            <w:r>
              <w:rPr>
                <w:rFonts w:hAnsi="宋体"/>
              </w:rPr>
              <w:t>⇔</w:t>
            </w: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8＝3，这两个式子表达的是2，3，8三个数之间的同一关系．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3．对数式与指数式之间的关系：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  <w:i/>
              </w:rPr>
            </w:pP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6"/>
              <w:gridCol w:w="1446"/>
              <w:gridCol w:w="816"/>
              <w:gridCol w:w="8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02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144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a</w:t>
                  </w:r>
                </w:p>
              </w:tc>
              <w:tc>
                <w:tcPr>
                  <w:tcW w:w="81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N</w:t>
                  </w:r>
                </w:p>
              </w:tc>
              <w:tc>
                <w:tcPr>
                  <w:tcW w:w="81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02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指数式</w:t>
                  </w:r>
                </w:p>
              </w:tc>
              <w:tc>
                <w:tcPr>
                  <w:tcW w:w="144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底数</w:t>
                  </w:r>
                </w:p>
              </w:tc>
              <w:tc>
                <w:tcPr>
                  <w:tcW w:w="81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幂</w:t>
                  </w:r>
                </w:p>
              </w:tc>
              <w:tc>
                <w:tcPr>
                  <w:tcW w:w="81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指数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02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对数式</w:t>
                  </w:r>
                </w:p>
              </w:tc>
              <w:tc>
                <w:tcPr>
                  <w:tcW w:w="144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对数的底数</w:t>
                  </w:r>
                </w:p>
              </w:tc>
              <w:tc>
                <w:tcPr>
                  <w:tcW w:w="81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真数</w:t>
                  </w:r>
                </w:p>
              </w:tc>
              <w:tc>
                <w:tcPr>
                  <w:tcW w:w="816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对数</w:t>
                  </w:r>
                </w:p>
              </w:tc>
            </w:tr>
          </w:tbl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之后，教师提出问题，引导学生思考：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根据对数的定义，求下列各式的值：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position w:val="6"/>
              </w:rPr>
              <w:t>log</w:t>
            </w:r>
            <w:r>
              <w:rPr>
                <w:rFonts w:ascii="Times New Roman" w:hAnsi="Times New Roman"/>
                <w:i/>
                <w:position w:val="6"/>
                <w:vertAlign w:val="subscript"/>
              </w:rPr>
              <w:t>a</w:t>
            </w:r>
            <w:r>
              <w:rPr>
                <w:rFonts w:ascii="Times New Roman" w:hAnsi="Times New Roman"/>
                <w:i/>
                <w:position w:val="6"/>
              </w:rPr>
              <w:t>N</w:t>
            </w:r>
            <w:r>
              <w:rPr>
                <w:rFonts w:ascii="Times New Roman" w:hAnsi="Times New Roman"/>
                <w:i/>
              </w:rPr>
              <w:t xml:space="preserve">; </w:t>
            </w: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i/>
                <w:vertAlign w:val="subscript"/>
              </w:rPr>
              <w:t>a</w:t>
            </w:r>
            <w:r>
              <w:rPr>
                <w:rFonts w:ascii="Times New Roman" w:hAnsi="Times New Roman"/>
              </w:rPr>
              <w:t>1; log</w:t>
            </w:r>
            <w:r>
              <w:rPr>
                <w:rFonts w:ascii="Times New Roman" w:hAnsi="Times New Roman"/>
                <w:i/>
                <w:vertAlign w:val="subscript"/>
              </w:rPr>
              <w:t>a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在学生思考、回答的基础上，教师作如下小结：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根据对数的定义，可以得到对数恒等式：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position w:val="6"/>
              </w:rPr>
              <w:t>log</w:t>
            </w:r>
            <w:r>
              <w:rPr>
                <w:rFonts w:ascii="Times New Roman" w:hAnsi="Times New Roman"/>
                <w:i/>
                <w:position w:val="6"/>
                <w:vertAlign w:val="subscript"/>
              </w:rPr>
              <w:t>a</w:t>
            </w:r>
            <w:r>
              <w:rPr>
                <w:rFonts w:ascii="Times New Roman" w:hAnsi="Times New Roman"/>
                <w:i/>
                <w:position w:val="6"/>
              </w:rPr>
              <w:t>N</w:t>
            </w:r>
            <w:r>
              <w:rPr>
                <w:rFonts w:ascii="Times New Roman" w:hAnsi="Times New Roman"/>
              </w:rPr>
              <w:t>＝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；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1的对数等于零，即log</w:t>
            </w:r>
            <w:r>
              <w:rPr>
                <w:rFonts w:ascii="Times New Roman" w:hAnsi="Times New Roman"/>
                <w:i/>
                <w:vertAlign w:val="subscript"/>
              </w:rPr>
              <w:t>a</w:t>
            </w:r>
            <w:r>
              <w:rPr>
                <w:rFonts w:ascii="Times New Roman" w:hAnsi="Times New Roman"/>
              </w:rPr>
              <w:t xml:space="preserve">1＝0; 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底的对数等于1，即log</w:t>
            </w:r>
            <w:r>
              <w:rPr>
                <w:rFonts w:ascii="Times New Roman" w:hAnsi="Times New Roman"/>
                <w:i/>
                <w:vertAlign w:val="subscript"/>
              </w:rPr>
              <w:t>a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</w:rPr>
              <w:t>＝1.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负数和零没有对数，即在log</w:t>
            </w:r>
            <w:r>
              <w:rPr>
                <w:rFonts w:ascii="Times New Roman" w:hAnsi="Times New Roman"/>
                <w:i/>
                <w:vertAlign w:val="subscript"/>
              </w:rPr>
              <w:t>a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中，</w:t>
            </w:r>
            <w:r>
              <w:rPr>
                <w:rFonts w:ascii="Times New Roman" w:hAnsi="Times New Roman"/>
                <w:i/>
              </w:rPr>
              <w:t>N</w:t>
            </w:r>
            <w:r>
              <w:rPr>
                <w:rFonts w:ascii="Times New Roman" w:hAnsi="Times New Roman"/>
              </w:rPr>
              <w:t>&gt;0.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课堂练习：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P109，练一练 1，2.</w:t>
            </w:r>
          </w:p>
          <w:p>
            <w:pPr>
              <w:pStyle w:val="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(四)</w:t>
            </w:r>
            <w:r>
              <w:rPr>
                <w:rFonts w:hint="eastAsia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应用举例，巩固新知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黑体" w:hAnsi="黑体" w:eastAsia="黑体"/>
              </w:rPr>
              <w:t>例1</w:t>
            </w:r>
            <w:r>
              <w:rPr>
                <w:rFonts w:ascii="Times New Roman" w:hAnsi="Times New Roman"/>
              </w:rPr>
              <w:t>　把下列指数式改写成对数式：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>＝32；</w:t>
            </w:r>
            <w:r>
              <w:rPr>
                <w:rFonts w:hint="eastAsia"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(2)</w:t>
            </w:r>
            <w:r>
              <w:rPr>
                <w:rFonts w:ascii="Times New Roman" w:hAnsi="Times New Roman"/>
                <w:position w:val="-4"/>
              </w:rPr>
              <w:object>
                <v:shape id="_x0000_i1026" o:spt="75" type="#_x0000_t75" style="height:21.05pt;width:12.9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ascii="Times New Roman" w:hAnsi="Times New Roman"/>
              </w:rPr>
              <w:t>＝2.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ascii="Times New Roman" w:hAnsi="Times New Roman" w:eastAsia="黑体"/>
              </w:rPr>
              <w:t>分析：</w:t>
            </w:r>
            <w:r>
              <w:rPr>
                <w:rFonts w:hAnsi="宋体"/>
              </w:rPr>
              <w:t>利用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  <w:i/>
                <w:vertAlign w:val="superscript"/>
              </w:rPr>
              <w:t>b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t>N</w:t>
            </w:r>
            <w:r>
              <w:rPr>
                <w:rFonts w:ascii="Cambria Math" w:hAnsi="Cambria Math" w:cs="Cambria Math"/>
              </w:rPr>
              <w:t>⇔</w:t>
            </w:r>
            <w:r>
              <w:rPr>
                <w:rFonts w:hAnsi="宋体"/>
              </w:rPr>
              <w:t>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t>b</w:t>
            </w:r>
            <w:r>
              <w:rPr>
                <w:rFonts w:hAnsi="宋体"/>
              </w:rPr>
              <w:t>.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(教师板演第(1)小题，学生口答第(2)小题．)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解：</w:t>
            </w:r>
            <w:r>
              <w:rPr>
                <w:rFonts w:ascii="Times New Roman" w:hAnsi="Times New Roman"/>
              </w:rPr>
              <w:t>(1)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32＝5；(2)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vertAlign w:val="subscript"/>
              </w:rPr>
              <w:t>4</w:t>
            </w:r>
            <w:r>
              <w:rPr>
                <w:rFonts w:ascii="Times New Roman" w:hAnsi="Times New Roman"/>
              </w:rPr>
              <w:t>2＝</w:t>
            </w:r>
            <w:r>
              <w:rPr>
                <w:rFonts w:ascii="Times New Roman" w:hAnsi="Times New Roman"/>
                <w:i/>
              </w:rPr>
              <w:fldChar w:fldCharType="begin"/>
            </w:r>
            <w:r>
              <w:rPr>
                <w:rFonts w:ascii="Times New Roman" w:hAnsi="Times New Roman"/>
                <w:i/>
              </w:rPr>
              <w:instrText xml:space="preserve">eq \f</w:instrText>
            </w:r>
            <w:r>
              <w:rPr>
                <w:rFonts w:ascii="Times New Roman" w:hAnsi="Times New Roman"/>
              </w:rPr>
              <w:instrText xml:space="preserve">(1</w:instrText>
            </w:r>
            <w:r>
              <w:rPr>
                <w:rFonts w:ascii="Times New Roman" w:hAnsi="Times New Roman"/>
                <w:i/>
              </w:rPr>
              <w:instrText xml:space="preserve">,</w:instrText>
            </w:r>
            <w:r>
              <w:rPr>
                <w:rFonts w:ascii="Times New Roman" w:hAnsi="Times New Roman"/>
              </w:rPr>
              <w:instrText xml:space="preserve">2)</w:instrText>
            </w:r>
            <w:r>
              <w:rPr>
                <w:rFonts w:ascii="Times New Roman" w:hAnsi="Times New Roman"/>
                <w:i/>
              </w:rPr>
              <w:fldChar w:fldCharType="end"/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例2</w:t>
            </w:r>
            <w:r>
              <w:rPr>
                <w:rFonts w:ascii="Times New Roman" w:hAnsi="Times New Roman"/>
              </w:rPr>
              <w:t>　把下列对数式改写成指数式：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vertAlign w:val="subscript"/>
              </w:rPr>
              <w:t>8</w:t>
            </w:r>
            <w:r>
              <w:rPr>
                <w:rFonts w:ascii="Times New Roman" w:hAnsi="Times New Roman"/>
              </w:rPr>
              <w:t>2＝</w:t>
            </w:r>
            <w:r>
              <w:rPr>
                <w:rFonts w:ascii="Times New Roman" w:hAnsi="Times New Roman"/>
                <w:i/>
              </w:rPr>
              <w:fldChar w:fldCharType="begin"/>
            </w:r>
            <w:r>
              <w:rPr>
                <w:rFonts w:ascii="Times New Roman" w:hAnsi="Times New Roman"/>
                <w:i/>
              </w:rPr>
              <w:instrText xml:space="preserve">eq \f</w:instrText>
            </w:r>
            <w:r>
              <w:rPr>
                <w:rFonts w:ascii="Times New Roman" w:hAnsi="Times New Roman"/>
              </w:rPr>
              <w:instrText xml:space="preserve">(1</w:instrText>
            </w:r>
            <w:r>
              <w:rPr>
                <w:rFonts w:ascii="Times New Roman" w:hAnsi="Times New Roman"/>
                <w:i/>
              </w:rPr>
              <w:instrText xml:space="preserve">,</w:instrText>
            </w:r>
            <w:r>
              <w:rPr>
                <w:rFonts w:ascii="Times New Roman" w:hAnsi="Times New Roman"/>
              </w:rPr>
              <w:instrText xml:space="preserve">3)</w:instrText>
            </w:r>
            <w:r>
              <w:rPr>
                <w:rFonts w:ascii="Times New Roman" w:hAnsi="Times New Roman"/>
                <w:i/>
              </w:rPr>
              <w:fldChar w:fldCharType="end"/>
            </w:r>
            <w:r>
              <w:rPr>
                <w:rFonts w:ascii="Times New Roman" w:hAnsi="Times New Roman"/>
              </w:rPr>
              <w:t>；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(2)</w:t>
            </w:r>
            <w:r>
              <w:rPr>
                <w:rFonts w:ascii="Times New Roman" w:hAnsi="Times New Roman"/>
                <w:position w:val="-28"/>
              </w:rPr>
              <w:object>
                <v:shape id="_x0000_i1027" o:spt="75" type="#_x0000_t75" style="height:25.15pt;width:21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ascii="Times New Roman" w:hAnsi="Times New Roman"/>
              </w:rPr>
              <w:t>4＝－2.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ascii="Times New Roman" w:hAnsi="Times New Roman" w:eastAsia="黑体"/>
              </w:rPr>
              <w:t>分析：</w:t>
            </w:r>
            <w:r>
              <w:rPr>
                <w:rFonts w:hAnsi="宋体"/>
              </w:rPr>
              <w:t>利用log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t>b</w:t>
            </w:r>
            <w:r>
              <w:rPr>
                <w:rFonts w:ascii="Cambria Math" w:hAnsi="Cambria Math" w:cs="Cambria Math"/>
              </w:rPr>
              <w:t>⇔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  <w:i/>
                <w:vertAlign w:val="superscript"/>
              </w:rPr>
              <w:t>b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.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Ansi="宋体"/>
              </w:rPr>
              <w:t>(教师板演第(1)小题，学生口答第(2)小题．)</w:t>
            </w:r>
          </w:p>
          <w:p>
            <w:pPr>
              <w:pStyle w:val="3"/>
              <w:snapToGrid w:val="0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 w:eastAsia="黑体"/>
              </w:rPr>
              <w:t>解：</w:t>
            </w:r>
            <w:r>
              <w:rPr>
                <w:rFonts w:ascii="Times New Roman" w:hAnsi="Times New Roman"/>
              </w:rPr>
              <w:t>(1)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position w:val="-6"/>
              </w:rPr>
              <w:object>
                <v:shape id="_x0000_i1028" o:spt="75" type="#_x0000_t75" style="height:21.75pt;width:12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ascii="Times New Roman" w:hAnsi="Times New Roman"/>
              </w:rPr>
              <w:t>＝2；(2)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fldChar w:fldCharType="begin"/>
            </w:r>
            <w:r>
              <w:rPr>
                <w:rFonts w:ascii="Times New Roman" w:hAnsi="Times New Roman"/>
                <w:i/>
              </w:rPr>
              <w:instrText xml:space="preserve">eq \b</w:instrText>
            </w:r>
            <w:r>
              <w:rPr>
                <w:rFonts w:ascii="Times New Roman" w:hAnsi="Times New Roman"/>
              </w:rPr>
              <w:instrText xml:space="preserve">\lc\(\rc\)(\a\vs4\</w:instrText>
            </w:r>
            <w:r>
              <w:rPr>
                <w:rFonts w:ascii="Times New Roman" w:hAnsi="Times New Roman"/>
                <w:i/>
              </w:rPr>
              <w:instrText xml:space="preserve">al</w:instrText>
            </w:r>
            <w:r>
              <w:rPr>
                <w:rFonts w:ascii="Times New Roman" w:hAnsi="Times New Roman"/>
              </w:rPr>
              <w:instrText xml:space="preserve">\</w:instrText>
            </w:r>
            <w:r>
              <w:rPr>
                <w:rFonts w:ascii="Times New Roman" w:hAnsi="Times New Roman"/>
                <w:i/>
              </w:rPr>
              <w:instrText xml:space="preserve">co</w:instrText>
            </w:r>
            <w:r>
              <w:rPr>
                <w:rFonts w:ascii="Times New Roman" w:hAnsi="Times New Roman"/>
              </w:rPr>
              <w:instrText xml:space="preserve">1(\</w:instrText>
            </w:r>
            <w:r>
              <w:rPr>
                <w:rFonts w:ascii="Times New Roman" w:hAnsi="Times New Roman"/>
                <w:i/>
              </w:rPr>
              <w:instrText xml:space="preserve">f</w:instrText>
            </w:r>
            <w:r>
              <w:rPr>
                <w:rFonts w:ascii="Times New Roman" w:hAnsi="Times New Roman"/>
              </w:rPr>
              <w:instrText xml:space="preserve">(1</w:instrText>
            </w:r>
            <w:r>
              <w:rPr>
                <w:rFonts w:ascii="Times New Roman" w:hAnsi="Times New Roman"/>
                <w:i/>
              </w:rPr>
              <w:instrText xml:space="preserve">,</w:instrText>
            </w:r>
            <w:r>
              <w:rPr>
                <w:rFonts w:ascii="Times New Roman" w:hAnsi="Times New Roman"/>
              </w:rPr>
              <w:instrText xml:space="preserve">2)))</w:instrText>
            </w:r>
            <w:r>
              <w:rPr>
                <w:rFonts w:ascii="Times New Roman" w:hAnsi="Times New Roman"/>
                <w:i/>
              </w:rPr>
              <w:fldChar w:fldCharType="end"/>
            </w:r>
            <w:r>
              <w:rPr>
                <w:rFonts w:ascii="Times New Roman" w:hAnsi="Times New Roman"/>
                <w:vertAlign w:val="superscript"/>
              </w:rPr>
              <w:t>－2</w:t>
            </w:r>
            <w:r>
              <w:rPr>
                <w:rFonts w:ascii="Times New Roman" w:hAnsi="Times New Roman"/>
              </w:rPr>
              <w:t>＝4.</w:t>
            </w:r>
          </w:p>
          <w:p>
            <w:pPr>
              <w:pStyle w:val="3"/>
              <w:snapToGrid w:val="0"/>
              <w:ind w:firstLine="420" w:firstLineChars="200"/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ind w:firstLine="319" w:firstLineChars="0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师生共同小结，教师做必要的补充：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1.引入对数运算的必要性；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2．对数的定义；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3．对数式与指数式互换；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4．对数恒等式；</w:t>
            </w:r>
          </w:p>
          <w:p>
            <w:pPr>
              <w:ind w:firstLine="420" w:firstLineChars="200"/>
            </w:pPr>
            <w:r>
              <w:rPr>
                <w:rFonts w:ascii="Times New Roman" w:hAnsi="Times New Roman"/>
              </w:rPr>
              <w:t>5．对数的性质．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127，练习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4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23D56FE"/>
    <w:rsid w:val="0A7D22B2"/>
    <w:rsid w:val="0B073A94"/>
    <w:rsid w:val="0BE3070D"/>
    <w:rsid w:val="12E65D92"/>
    <w:rsid w:val="22504DBF"/>
    <w:rsid w:val="265124AA"/>
    <w:rsid w:val="354C4ACE"/>
    <w:rsid w:val="35840394"/>
    <w:rsid w:val="3CD30F1E"/>
    <w:rsid w:val="40D62F6B"/>
    <w:rsid w:val="41A71DA6"/>
    <w:rsid w:val="43CB04AB"/>
    <w:rsid w:val="455F373F"/>
    <w:rsid w:val="4A7155D9"/>
    <w:rsid w:val="4F545C54"/>
    <w:rsid w:val="4FCA01C6"/>
    <w:rsid w:val="611835A2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FC8F1C9FDC394A4696604D352CBA4A77_13</vt:lpwstr>
  </property>
</Properties>
</file>