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5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课时 教案序号</w:t>
      </w:r>
      <w:r>
        <w:rPr>
          <w:rFonts w:hint="eastAsia"/>
          <w:u w:val="single"/>
          <w:lang w:val="en-US" w:eastAsia="zh-CN"/>
        </w:rPr>
        <w:t>30</w:t>
      </w:r>
      <w:r>
        <w:rPr>
          <w:rFonts w:hint="eastAsia"/>
          <w:u w:val="single"/>
        </w:rPr>
        <w:t xml:space="preserve">           </w:t>
      </w:r>
    </w:p>
    <w:tbl>
      <w:tblPr>
        <w:tblStyle w:val="5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rPr>
                <w:rStyle w:val="11"/>
                <w:rFonts w:hint="default"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Unit 8 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People and Event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新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Language Practice &amp; Vocabulary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left="21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掌握分辨出情态动词，并掌握情态动词的基本用法。</w:t>
            </w:r>
          </w:p>
          <w:p>
            <w:pPr>
              <w:spacing w:line="360" w:lineRule="exact"/>
              <w:ind w:left="21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 能在具体语境中的语气需要，准确运用情态动词。</w:t>
            </w:r>
          </w:p>
          <w:p>
            <w:pPr>
              <w:spacing w:line="360" w:lineRule="exact"/>
              <w:ind w:left="21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3. 能在具体语境中准确使用重点词汇 如：ahead of schedule、stretch from、return to、show </w:t>
            </w:r>
          </w:p>
          <w:p>
            <w:pPr>
              <w:spacing w:line="360" w:lineRule="exact"/>
              <w:ind w:left="21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an interest in、succeed in等。</w:t>
            </w:r>
          </w:p>
          <w:p>
            <w:pPr>
              <w:spacing w:line="360" w:lineRule="exact"/>
              <w:ind w:left="525" w:leftChars="100" w:hanging="315" w:hangingChars="15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通过语法知识的学习与实际运用，学生能养成良好的学习习惯，提高语用能力。</w:t>
            </w:r>
          </w:p>
          <w:p>
            <w:pPr>
              <w:spacing w:line="360" w:lineRule="exact"/>
              <w:ind w:left="525" w:leftChars="100" w:hanging="315" w:hangingChars="15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5. 通过英语情态动词的学习，了解语言表达上体现的中西方思维差异。</w:t>
            </w:r>
          </w:p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firstLine="210" w:firstLineChars="1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掌握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情态动词的基本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用法，并对其进行实际运用。</w:t>
            </w:r>
          </w:p>
          <w:p>
            <w:pPr>
              <w:spacing w:line="360" w:lineRule="exact"/>
              <w:ind w:left="21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（1） 情态动词的判定</w:t>
            </w:r>
          </w:p>
          <w:p>
            <w:pPr>
              <w:spacing w:line="360" w:lineRule="exact"/>
              <w:ind w:left="21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（2）情态动词的基本用法</w:t>
            </w:r>
          </w:p>
          <w:p>
            <w:pPr>
              <w:spacing w:line="360" w:lineRule="exact"/>
              <w:ind w:left="21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2. 准确使用本单元重点词汇，如ahead of schedule、stretch from、return to、show </w:t>
            </w:r>
          </w:p>
          <w:p>
            <w:pPr>
              <w:spacing w:line="360" w:lineRule="exact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an interest in、succeed in等。</w:t>
            </w:r>
          </w:p>
          <w:p>
            <w:pPr>
              <w:spacing w:line="360" w:lineRule="exact"/>
              <w:jc w:val="left"/>
              <w:rPr>
                <w:rFonts w:hint="eastAsia" w:eastAsia="宋体" w:cs="Arial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left="210"/>
              <w:rPr>
                <w:rFonts w:cs="Arial"/>
                <w:sz w:val="21"/>
                <w:szCs w:val="21"/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能根据具体语境的需要准确运用情态动词。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default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培养学生文化自信和爱国主义情怀。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教本、教参、多媒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教学内</w:t>
            </w:r>
            <w:r>
              <w:rPr>
                <w:rFonts w:hint="eastAsia"/>
                <w:lang w:val="en-US" w:eastAsia="zh-CN"/>
              </w:rPr>
              <w:t>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spacing w:line="360" w:lineRule="exact"/>
              <w:rPr>
                <w:rFonts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Step 1 </w:t>
            </w:r>
            <w:r>
              <w:rPr>
                <w:rFonts w:hint="eastAsia"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Warming-up</w:t>
            </w:r>
            <w:r>
              <w:rPr>
                <w:rFonts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360" w:lineRule="exact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1. Brainstorm：学生回忆常见情态动词以及有关情态动词的相关知识，教师将相关重点板书。 </w:t>
            </w:r>
          </w:p>
          <w:p>
            <w:pPr>
              <w:spacing w:line="360" w:lineRule="exact"/>
              <w:rPr>
                <w:rFonts w:ascii="新宋体" w:hAnsi="新宋体" w:eastAsia="新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（设计意图：学生列举情态动词的相关知识，为下一步系统化这一些碎片知识做好知识上的准备）</w:t>
            </w:r>
          </w:p>
          <w:p>
            <w:pPr>
              <w:spacing w:line="360" w:lineRule="exact"/>
              <w:rPr>
                <w:rFonts w:ascii="新宋体" w:hAnsi="新宋体" w:eastAsia="新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学生观看第八单元配套语法微课视频，回忆上一活动Brainstorm中的重点知识，结合情态动词的知识，引导学生理解情态动词的基本用法。</w:t>
            </w:r>
          </w:p>
          <w:p>
            <w:pPr>
              <w:spacing w:line="360" w:lineRule="auto"/>
            </w:pPr>
            <w:r>
              <w:rPr>
                <w:rFonts w:hint="eastAsia" w:ascii="新宋体" w:hAnsi="新宋体" w:eastAsia="新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（设计意图：教师</w:t>
            </w:r>
            <w:r>
              <w:rPr>
                <w:rFonts w:hint="eastAsia"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通过可视化方式，并</w:t>
            </w:r>
            <w:r>
              <w:rPr>
                <w:rFonts w:hint="eastAsia" w:ascii="新宋体" w:hAnsi="新宋体" w:eastAsia="新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借助学生所掌握的情态动词知识，帮助学生理解情态动词的基本用法，达到</w:t>
            </w:r>
            <w:r>
              <w:rPr>
                <w:rFonts w:hint="eastAsia"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梳理知识的目的。)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思考讨论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任务型驱动教学法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spacing w:line="360" w:lineRule="exact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tep</w:t>
            </w:r>
            <w:r>
              <w:rPr>
                <w:rFonts w:hint="eastAsia"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2 Presentation </w:t>
            </w:r>
          </w:p>
          <w:p>
            <w:pPr>
              <w:spacing w:line="360" w:lineRule="auto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Look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and complete.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360" w:lineRule="auto"/>
              <w:ind w:firstLine="420" w:firstLineChars="2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处理教材活动14，可分三步：</w:t>
            </w:r>
          </w:p>
          <w:p>
            <w:pPr>
              <w:ind w:left="1243" w:leftChars="100" w:hanging="1033" w:hangingChars="490"/>
              <w:rPr>
                <w:rFonts w:ascii="新宋体" w:hAnsi="新宋体" w:eastAsia="新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（1） 学生</w:t>
            </w:r>
            <w:r>
              <w:rPr>
                <w:rFonts w:ascii="新宋体" w:hAnsi="新宋体" w:eastAsia="新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阅读</w:t>
            </w: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教材第109页</w:t>
            </w:r>
            <w:r>
              <w:rPr>
                <w:rFonts w:ascii="新宋体" w:hAnsi="新宋体" w:eastAsia="新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语法</w:t>
            </w: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板块</w:t>
            </w:r>
            <w:r>
              <w:rPr>
                <w:rFonts w:ascii="新宋体" w:hAnsi="新宋体" w:eastAsia="新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方框中的句子，观察斜体部分，</w:t>
            </w: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引导学生说出情态动词的基本用法。</w:t>
            </w:r>
          </w:p>
          <w:p>
            <w:pPr>
              <w:ind w:left="210" w:leftChars="100" w:firstLine="945" w:firstLineChars="450"/>
              <w:rPr>
                <w:rFonts w:ascii="新宋体" w:hAnsi="新宋体" w:eastAsia="新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*不能单独使用，后面必须接动词原形。</w:t>
            </w:r>
          </w:p>
          <w:p>
            <w:pPr>
              <w:ind w:left="210" w:leftChars="100" w:firstLine="945" w:firstLineChars="450"/>
              <w:rPr>
                <w:rFonts w:ascii="新宋体" w:hAnsi="新宋体" w:eastAsia="新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*没有人数和数的变化</w:t>
            </w:r>
          </w:p>
          <w:p>
            <w:pPr>
              <w:ind w:left="210" w:leftChars="100" w:firstLine="945" w:firstLineChars="450"/>
              <w:rPr>
                <w:rFonts w:ascii="新宋体" w:hAnsi="新宋体" w:eastAsia="新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*有助动词的功能</w:t>
            </w:r>
          </w:p>
          <w:p>
            <w:pPr>
              <w:ind w:left="1155" w:leftChars="250" w:hanging="630" w:hangingChars="300"/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（2） 学生分 A、B 角色阅读活动14短对话，完成标注。教师点名检查并给予反馈。教师讲解基本的情态动词及其用法：</w:t>
            </w:r>
          </w:p>
          <w:tbl>
            <w:tblPr>
              <w:tblStyle w:val="6"/>
              <w:tblpPr w:leftFromText="180" w:rightFromText="180" w:vertAnchor="text" w:horzAnchor="page" w:tblpX="27" w:tblpY="113"/>
              <w:tblOverlap w:val="never"/>
              <w:tblW w:w="597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90"/>
              <w:gridCol w:w="298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4" w:hRule="atLeast"/>
              </w:trPr>
              <w:tc>
                <w:tcPr>
                  <w:tcW w:w="2990" w:type="dxa"/>
                  <w:shd w:val="clear" w:color="auto" w:fill="C3BD96" w:themeFill="background2" w:themeFillShade="BF"/>
                  <w:vAlign w:val="center"/>
                </w:tcPr>
                <w:p>
                  <w:pPr>
                    <w:jc w:val="center"/>
                    <w:rPr>
                      <w:b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/>
                      <w:b/>
                      <w:kern w:val="0"/>
                      <w:sz w:val="20"/>
                      <w:szCs w:val="20"/>
                    </w:rPr>
                    <w:t>情态动词</w:t>
                  </w:r>
                </w:p>
              </w:tc>
              <w:tc>
                <w:tcPr>
                  <w:tcW w:w="2989" w:type="dxa"/>
                  <w:shd w:val="clear" w:color="auto" w:fill="C3BD96" w:themeFill="background2" w:themeFillShade="BF"/>
                  <w:vAlign w:val="center"/>
                </w:tcPr>
                <w:p>
                  <w:pPr>
                    <w:ind w:firstLine="100" w:firstLineChars="50"/>
                    <w:jc w:val="center"/>
                    <w:rPr>
                      <w:b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/>
                      <w:b/>
                      <w:kern w:val="0"/>
                      <w:sz w:val="20"/>
                      <w:szCs w:val="20"/>
                    </w:rPr>
                    <w:t>含 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4" w:hRule="atLeast"/>
              </w:trPr>
              <w:tc>
                <w:tcPr>
                  <w:tcW w:w="2990" w:type="dxa"/>
                  <w:vAlign w:val="center"/>
                </w:tcPr>
                <w:p>
                  <w:pPr>
                    <w:jc w:val="center"/>
                    <w:rPr>
                      <w:rFonts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can（否定形式：can not / can’t）</w:t>
                  </w:r>
                </w:p>
              </w:tc>
              <w:tc>
                <w:tcPr>
                  <w:tcW w:w="2989" w:type="dxa"/>
                  <w:vAlign w:val="center"/>
                </w:tcPr>
                <w:p>
                  <w:pPr>
                    <w:jc w:val="center"/>
                    <w:rPr>
                      <w:rFonts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表示“能够”“可以”或“能否”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7" w:hRule="atLeast"/>
              </w:trPr>
              <w:tc>
                <w:tcPr>
                  <w:tcW w:w="2990" w:type="dxa"/>
                  <w:vAlign w:val="center"/>
                </w:tcPr>
                <w:p>
                  <w:pPr>
                    <w:jc w:val="center"/>
                    <w:rPr>
                      <w:rFonts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could（can 的过去式）</w:t>
                  </w:r>
                </w:p>
              </w:tc>
              <w:tc>
                <w:tcPr>
                  <w:tcW w:w="2989" w:type="dxa"/>
                  <w:vAlign w:val="center"/>
                </w:tcPr>
                <w:p>
                  <w:pPr>
                    <w:jc w:val="center"/>
                    <w:rPr>
                      <w:rFonts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表示“能够”“可以”或委婉地提出请</w:t>
                  </w:r>
                </w:p>
                <w:p>
                  <w:pPr>
                    <w:jc w:val="center"/>
                    <w:rPr>
                      <w:rFonts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求或看法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4" w:hRule="atLeast"/>
              </w:trPr>
              <w:tc>
                <w:tcPr>
                  <w:tcW w:w="2990" w:type="dxa"/>
                  <w:vAlign w:val="center"/>
                </w:tcPr>
                <w:p>
                  <w:pPr>
                    <w:jc w:val="center"/>
                    <w:rPr>
                      <w:rFonts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may</w:t>
                  </w:r>
                </w:p>
              </w:tc>
              <w:tc>
                <w:tcPr>
                  <w:tcW w:w="2989" w:type="dxa"/>
                  <w:vAlign w:val="center"/>
                </w:tcPr>
                <w:p>
                  <w:pPr>
                    <w:jc w:val="center"/>
                    <w:rPr>
                      <w:rFonts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表示“可能”“或许”或“可否”</w:t>
                  </w:r>
                </w:p>
                <w:p>
                  <w:pPr>
                    <w:jc w:val="center"/>
                    <w:rPr>
                      <w:rFonts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“可以”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4" w:hRule="atLeast"/>
              </w:trPr>
              <w:tc>
                <w:tcPr>
                  <w:tcW w:w="2990" w:type="dxa"/>
                  <w:vAlign w:val="center"/>
                </w:tcPr>
                <w:p>
                  <w:pPr>
                    <w:jc w:val="center"/>
                    <w:rPr>
                      <w:rFonts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might（may 的过去式）</w:t>
                  </w:r>
                </w:p>
              </w:tc>
              <w:tc>
                <w:tcPr>
                  <w:tcW w:w="2989" w:type="dxa"/>
                  <w:vAlign w:val="center"/>
                </w:tcPr>
                <w:p>
                  <w:pPr>
                    <w:jc w:val="center"/>
                    <w:rPr>
                      <w:rFonts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表示“可能”“或许”或委婉地表示</w:t>
                  </w:r>
                </w:p>
                <w:p>
                  <w:pPr>
                    <w:jc w:val="center"/>
                    <w:rPr>
                      <w:rFonts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“可否”“可以”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9" w:hRule="atLeast"/>
              </w:trPr>
              <w:tc>
                <w:tcPr>
                  <w:tcW w:w="2990" w:type="dxa"/>
                  <w:vAlign w:val="center"/>
                </w:tcPr>
                <w:p>
                  <w:pPr>
                    <w:jc w:val="center"/>
                    <w:rPr>
                      <w:rFonts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must（否定形式 must not / mustn’t）</w:t>
                  </w:r>
                </w:p>
              </w:tc>
              <w:tc>
                <w:tcPr>
                  <w:tcW w:w="2989" w:type="dxa"/>
                  <w:vAlign w:val="center"/>
                </w:tcPr>
                <w:p>
                  <w:pPr>
                    <w:jc w:val="center"/>
                    <w:rPr>
                      <w:rFonts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表示“必须”“一定要”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8" w:hRule="atLeast"/>
              </w:trPr>
              <w:tc>
                <w:tcPr>
                  <w:tcW w:w="2990" w:type="dxa"/>
                  <w:vAlign w:val="center"/>
                </w:tcPr>
                <w:p>
                  <w:pPr>
                    <w:jc w:val="center"/>
                    <w:rPr>
                      <w:rFonts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should</w:t>
                  </w:r>
                </w:p>
              </w:tc>
              <w:tc>
                <w:tcPr>
                  <w:tcW w:w="2989" w:type="dxa"/>
                  <w:vAlign w:val="center"/>
                </w:tcPr>
                <w:p>
                  <w:pPr>
                    <w:jc w:val="center"/>
                    <w:rPr>
                      <w:rFonts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表示“应当”“应该”</w:t>
                  </w:r>
                </w:p>
              </w:tc>
            </w:tr>
          </w:tbl>
          <w:p>
            <w:pPr>
              <w:rPr>
                <w:rFonts w:hint="eastAsia"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735" w:leftChars="250" w:hanging="210" w:hangingChars="100"/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（3）可补充 should have done、must have done 的用法：should have done 表示“本来应该做某事（但实际上没做）”；must have done 表示对过去事情的肯定推测，意为“一定做过某事”，只用于肯定句。还可对半情态动词（如dare、need）和相当于情态动词的结构（如 have to、ought to）等进行补充讲解</w:t>
            </w:r>
          </w:p>
          <w:p>
            <w:pPr>
              <w:ind w:left="735" w:leftChars="250" w:hanging="210" w:hangingChars="100"/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736" w:leftChars="250" w:hanging="211" w:hangingChars="100"/>
              <w:rPr>
                <w:rFonts w:ascii="新宋体" w:hAnsi="新宋体" w:eastAsia="新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(设计意图：</w:t>
            </w:r>
            <w:r>
              <w:rPr>
                <w:rFonts w:ascii="新宋体" w:hAnsi="新宋体" w:eastAsia="新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本活动要求学生通过观察、对比分析、归纳总结，得出</w:t>
            </w:r>
            <w:r>
              <w:rPr>
                <w:rFonts w:hint="eastAsia" w:ascii="新宋体" w:hAnsi="新宋体" w:eastAsia="新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情态动词的</w:t>
            </w:r>
            <w:r>
              <w:rPr>
                <w:rFonts w:ascii="新宋体" w:hAnsi="新宋体" w:eastAsia="新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语用功能，并能根据</w:t>
            </w:r>
            <w:r>
              <w:rPr>
                <w:rFonts w:hint="eastAsia" w:ascii="新宋体" w:hAnsi="新宋体" w:eastAsia="新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情态动词的语气准确使用</w:t>
            </w:r>
            <w:r>
              <w:rPr>
                <w:rFonts w:ascii="新宋体" w:hAnsi="新宋体" w:eastAsia="新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新宋体" w:hAnsi="新宋体" w:eastAsia="新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ind w:left="210" w:leftChars="1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360" w:lineRule="auto"/>
              <w:rPr>
                <w:rFonts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Step 3 Practice</w:t>
            </w:r>
          </w:p>
          <w:p>
            <w:pPr>
              <w:ind w:left="210" w:leftChars="100" w:firstLine="315" w:firstLineChars="150"/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 Read and match</w:t>
            </w:r>
            <w:r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ind w:left="210" w:leftChars="100" w:firstLine="315" w:firstLineChars="150"/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处理教材活动15，可分两步：</w:t>
            </w:r>
          </w:p>
          <w:p>
            <w:pPr>
              <w:ind w:left="840" w:leftChars="250" w:hanging="315" w:hangingChars="150"/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（1） 学生根据情境内容，将情境与建议相匹配。教师点名检查并给予反馈。</w:t>
            </w:r>
          </w:p>
          <w:p>
            <w:pPr>
              <w:ind w:left="945" w:leftChars="250" w:hanging="420" w:hangingChars="200"/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(2)小组活动，继续延用本活动中的情境，运用情态动词提出不同的建议，强化情态动词的练习，如：</w:t>
            </w:r>
          </w:p>
          <w:p>
            <w:pPr>
              <w:ind w:left="945" w:leftChars="250" w:hanging="420" w:hangingChars="200"/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A: I am getting fat.</w:t>
            </w:r>
          </w:p>
          <w:p>
            <w:pPr>
              <w:ind w:left="945" w:leftChars="250" w:hanging="420" w:hangingChars="200"/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B: You may join a fitness club.</w:t>
            </w:r>
          </w:p>
          <w:p>
            <w:pPr>
              <w:ind w:left="945" w:leftChars="250" w:hanging="420" w:hangingChars="200"/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A: I am very tired.</w:t>
            </w:r>
          </w:p>
          <w:p>
            <w:pPr>
              <w:ind w:left="945" w:leftChars="250" w:hanging="420" w:hangingChars="200"/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B: You can listen to some music to relax.</w:t>
            </w:r>
          </w:p>
          <w:p>
            <w:pPr>
              <w:ind w:left="945" w:leftChars="250" w:hanging="420" w:hangingChars="200"/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  <w:p>
            <w:pPr>
              <w:ind w:left="210" w:leftChars="100" w:firstLine="315" w:firstLineChars="150"/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210" w:leftChars="100" w:firstLine="315" w:firstLineChars="150"/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 Read and match.</w:t>
            </w:r>
          </w:p>
          <w:p>
            <w:pPr>
              <w:ind w:left="210" w:leftChars="100" w:firstLine="315" w:firstLineChars="150"/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处理教材活动16</w:t>
            </w:r>
            <w:r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可分两步：</w:t>
            </w:r>
          </w:p>
          <w:p>
            <w:pPr>
              <w:ind w:left="840" w:leftChars="250" w:hanging="315" w:hangingChars="150"/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(1) 学生速读对话，明确对话大意以及要表达的语气。</w:t>
            </w:r>
          </w:p>
          <w:p>
            <w:pPr>
              <w:ind w:left="945" w:leftChars="250" w:hanging="420" w:hangingChars="200"/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(2)</w:t>
            </w:r>
            <w:r>
              <w:rPr>
                <w:rFonts w:hint="eastAsia"/>
              </w:rPr>
              <w:t xml:space="preserve"> 学生</w:t>
            </w: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根据句意，选择适当的情态动词和所给动词搭配补全对话。教师点名检查并给予反馈。教师可结合练习就常见情态动词的常用语气进行总结。</w:t>
            </w:r>
          </w:p>
          <w:p>
            <w:pPr>
              <w:ind w:left="886" w:leftChars="272" w:hanging="315" w:hangingChars="150"/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spacing w:line="360" w:lineRule="auto"/>
              <w:ind w:left="430" w:leftChars="205"/>
              <w:rPr>
                <w:rFonts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(设计意图：本环节要求学生通过讨论和展示，在实际操练中关注语言使用规范，对情态动词的应用知识加以巩固，帮助学生突破使用的难点，同时提高语言综合运用能力，并</w:t>
            </w:r>
            <w:r>
              <w:rPr>
                <w:rFonts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养成总结归纳的习惯。</w:t>
            </w:r>
            <w:r>
              <w:rPr>
                <w:rFonts w:hint="eastAsia"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spacing w:line="360" w:lineRule="exact"/>
              <w:rPr>
                <w:rFonts w:ascii="新宋体" w:hAnsi="新宋体" w:eastAsia="新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735" w:leftChars="250" w:hanging="210" w:hangingChars="100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交流阅读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任务型驱动教学法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widowControl/>
              <w:jc w:val="left"/>
              <w:rPr>
                <w:rStyle w:val="12"/>
                <w:rFonts w:cs="Times New Roman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cs="Times New Roman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引导学生结合本单元教材听说部分的配套微课，总结本课所学。</w:t>
            </w:r>
          </w:p>
          <w:p>
            <w:pPr>
              <w:spacing w:line="360" w:lineRule="exact"/>
              <w:rPr>
                <w:rFonts w:cs="Arial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结合本节课内容，尝试设计关于情态动词和本单元重点词汇的思维导图。</w:t>
            </w:r>
          </w:p>
          <w:p>
            <w:pPr>
              <w:spacing w:line="360" w:lineRule="exact"/>
              <w:ind w:left="840" w:hanging="840" w:hangingChars="400"/>
              <w:jc w:val="left"/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查阅车轮、电、发动机、火车头、计算机的相关资料，整理其发明时间、发明人及其国籍等信息。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spacing w:line="360" w:lineRule="exact"/>
              <w:jc w:val="center"/>
              <w:rPr>
                <w:rStyle w:val="11"/>
                <w:rFonts w:hint="default"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Unit 8 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People and Event</w:t>
            </w:r>
          </w:p>
          <w:p>
            <w:pPr>
              <w:spacing w:line="360" w:lineRule="exact"/>
              <w:jc w:val="center"/>
              <w:rPr>
                <w:rStyle w:val="11"/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Language Practice &amp; Vocabulary</w:t>
            </w:r>
          </w:p>
          <w:tbl>
            <w:tblPr>
              <w:tblStyle w:val="6"/>
              <w:tblpPr w:leftFromText="180" w:rightFromText="180" w:vertAnchor="text" w:horzAnchor="page" w:tblpX="232" w:tblpY="292"/>
              <w:tblOverlap w:val="never"/>
              <w:tblW w:w="855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80"/>
              <w:gridCol w:w="427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7" w:hRule="atLeast"/>
              </w:trPr>
              <w:tc>
                <w:tcPr>
                  <w:tcW w:w="4280" w:type="dxa"/>
                  <w:shd w:val="clear" w:color="auto" w:fill="C3BD96" w:themeFill="background2" w:themeFillShade="BF"/>
                  <w:vAlign w:val="center"/>
                </w:tcPr>
                <w:p>
                  <w:pPr>
                    <w:jc w:val="center"/>
                    <w:rPr>
                      <w:b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/>
                      <w:b/>
                      <w:kern w:val="0"/>
                      <w:sz w:val="20"/>
                      <w:szCs w:val="20"/>
                    </w:rPr>
                    <w:t>情态动词</w:t>
                  </w:r>
                </w:p>
              </w:tc>
              <w:tc>
                <w:tcPr>
                  <w:tcW w:w="4279" w:type="dxa"/>
                  <w:shd w:val="clear" w:color="auto" w:fill="C3BD96" w:themeFill="background2" w:themeFillShade="BF"/>
                  <w:vAlign w:val="center"/>
                </w:tcPr>
                <w:p>
                  <w:pPr>
                    <w:ind w:firstLine="100" w:firstLineChars="50"/>
                    <w:jc w:val="center"/>
                    <w:rPr>
                      <w:b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/>
                      <w:b/>
                      <w:kern w:val="0"/>
                      <w:sz w:val="20"/>
                      <w:szCs w:val="20"/>
                    </w:rPr>
                    <w:t>含 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7" w:hRule="atLeast"/>
              </w:trPr>
              <w:tc>
                <w:tcPr>
                  <w:tcW w:w="4280" w:type="dxa"/>
                  <w:vAlign w:val="center"/>
                </w:tcPr>
                <w:p>
                  <w:pPr>
                    <w:jc w:val="center"/>
                    <w:rPr>
                      <w:rFonts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can（否定形式：can not / can’t）</w:t>
                  </w:r>
                </w:p>
              </w:tc>
              <w:tc>
                <w:tcPr>
                  <w:tcW w:w="4279" w:type="dxa"/>
                  <w:vAlign w:val="center"/>
                </w:tcPr>
                <w:p>
                  <w:pPr>
                    <w:jc w:val="center"/>
                    <w:rPr>
                      <w:rFonts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表示“能够”“可以”或“能否”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2" w:hRule="atLeast"/>
              </w:trPr>
              <w:tc>
                <w:tcPr>
                  <w:tcW w:w="4280" w:type="dxa"/>
                  <w:vAlign w:val="center"/>
                </w:tcPr>
                <w:p>
                  <w:pPr>
                    <w:jc w:val="center"/>
                    <w:rPr>
                      <w:rFonts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could（can 的过去式）</w:t>
                  </w:r>
                </w:p>
              </w:tc>
              <w:tc>
                <w:tcPr>
                  <w:tcW w:w="4279" w:type="dxa"/>
                  <w:vAlign w:val="center"/>
                </w:tcPr>
                <w:p>
                  <w:pPr>
                    <w:jc w:val="center"/>
                    <w:rPr>
                      <w:rFonts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表示“能够”“可以”或委婉地提出请</w:t>
                  </w:r>
                </w:p>
                <w:p>
                  <w:pPr>
                    <w:jc w:val="center"/>
                    <w:rPr>
                      <w:rFonts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求或看法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0" w:hRule="atLeast"/>
              </w:trPr>
              <w:tc>
                <w:tcPr>
                  <w:tcW w:w="4280" w:type="dxa"/>
                  <w:vAlign w:val="center"/>
                </w:tcPr>
                <w:p>
                  <w:pPr>
                    <w:jc w:val="center"/>
                    <w:rPr>
                      <w:rFonts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may</w:t>
                  </w:r>
                </w:p>
              </w:tc>
              <w:tc>
                <w:tcPr>
                  <w:tcW w:w="4279" w:type="dxa"/>
                  <w:vAlign w:val="center"/>
                </w:tcPr>
                <w:p>
                  <w:pPr>
                    <w:jc w:val="center"/>
                    <w:rPr>
                      <w:rFonts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表示“可能”“或许”或“可否”</w:t>
                  </w:r>
                </w:p>
                <w:p>
                  <w:pPr>
                    <w:jc w:val="center"/>
                    <w:rPr>
                      <w:rFonts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“可以”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0" w:hRule="atLeast"/>
              </w:trPr>
              <w:tc>
                <w:tcPr>
                  <w:tcW w:w="4280" w:type="dxa"/>
                  <w:vAlign w:val="center"/>
                </w:tcPr>
                <w:p>
                  <w:pPr>
                    <w:jc w:val="center"/>
                    <w:rPr>
                      <w:rFonts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might（may 的过去式）</w:t>
                  </w:r>
                </w:p>
              </w:tc>
              <w:tc>
                <w:tcPr>
                  <w:tcW w:w="4279" w:type="dxa"/>
                  <w:vAlign w:val="center"/>
                </w:tcPr>
                <w:p>
                  <w:pPr>
                    <w:jc w:val="center"/>
                    <w:rPr>
                      <w:rFonts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表示“可能”“或许”或委婉地表示</w:t>
                  </w:r>
                </w:p>
                <w:p>
                  <w:pPr>
                    <w:jc w:val="center"/>
                    <w:rPr>
                      <w:rFonts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“可否”“可以”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9" w:hRule="atLeast"/>
              </w:trPr>
              <w:tc>
                <w:tcPr>
                  <w:tcW w:w="4280" w:type="dxa"/>
                  <w:vAlign w:val="center"/>
                </w:tcPr>
                <w:p>
                  <w:pPr>
                    <w:jc w:val="center"/>
                    <w:rPr>
                      <w:rFonts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must（否定形式 must not / mustn’t）</w:t>
                  </w:r>
                </w:p>
              </w:tc>
              <w:tc>
                <w:tcPr>
                  <w:tcW w:w="4279" w:type="dxa"/>
                  <w:vAlign w:val="center"/>
                </w:tcPr>
                <w:p>
                  <w:pPr>
                    <w:jc w:val="center"/>
                    <w:rPr>
                      <w:rFonts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表示“必须”“一定要”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1" w:hRule="atLeast"/>
              </w:trPr>
              <w:tc>
                <w:tcPr>
                  <w:tcW w:w="4280" w:type="dxa"/>
                  <w:vAlign w:val="center"/>
                </w:tcPr>
                <w:p>
                  <w:pPr>
                    <w:jc w:val="center"/>
                    <w:rPr>
                      <w:rFonts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should</w:t>
                  </w:r>
                </w:p>
              </w:tc>
              <w:tc>
                <w:tcPr>
                  <w:tcW w:w="4279" w:type="dxa"/>
                  <w:vAlign w:val="center"/>
                </w:tcPr>
                <w:p>
                  <w:pPr>
                    <w:jc w:val="center"/>
                    <w:rPr>
                      <w:rFonts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新宋体" w:hAnsi="新宋体" w:eastAsia="新宋体" w:cs="Times New Roman"/>
                      <w:bCs/>
                      <w:color w:val="000000" w:themeColor="text1"/>
                      <w:kern w:val="0"/>
                      <w:sz w:val="20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表示“应当”“应该”</w:t>
                  </w:r>
                </w:p>
              </w:tc>
            </w:tr>
          </w:tbl>
          <w:p>
            <w:pPr>
              <w:spacing w:line="360" w:lineRule="exact"/>
              <w:jc w:val="left"/>
              <w:rPr>
                <w:rStyle w:val="11"/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Euclid Symbol">
    <w:panose1 w:val="05050102010706020507"/>
    <w:charset w:val="00"/>
    <w:family w:val="auto"/>
    <w:pitch w:val="default"/>
    <w:sig w:usb0="80000000" w:usb1="00000000" w:usb2="00000000" w:usb3="00000000" w:csb0="00000000" w:csb1="00000000"/>
  </w:font>
  <w:font w:name="FZBYFK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方正博雅方刊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M2I0NzMzNzU5Yjk0M2U5YzcwOTQ3MjdhNDcxZTMifQ=="/>
  </w:docVars>
  <w:rsids>
    <w:rsidRoot w:val="004C0B21"/>
    <w:rsid w:val="000C087B"/>
    <w:rsid w:val="001C112B"/>
    <w:rsid w:val="002133CD"/>
    <w:rsid w:val="004C0B21"/>
    <w:rsid w:val="00515038"/>
    <w:rsid w:val="00625545"/>
    <w:rsid w:val="006B4089"/>
    <w:rsid w:val="006C1F90"/>
    <w:rsid w:val="007E3EED"/>
    <w:rsid w:val="008972ED"/>
    <w:rsid w:val="008C582A"/>
    <w:rsid w:val="008F2A29"/>
    <w:rsid w:val="00A20BAD"/>
    <w:rsid w:val="00CD4D94"/>
    <w:rsid w:val="00FE4FA6"/>
    <w:rsid w:val="25A41CBB"/>
    <w:rsid w:val="2FD9510C"/>
    <w:rsid w:val="3DBE07DB"/>
    <w:rsid w:val="422B001A"/>
    <w:rsid w:val="47FD3C8C"/>
    <w:rsid w:val="4C4C303E"/>
    <w:rsid w:val="52D93B7C"/>
    <w:rsid w:val="58525E77"/>
    <w:rsid w:val="65767E03"/>
    <w:rsid w:val="67E74384"/>
    <w:rsid w:val="6C92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uiPriority w:val="99"/>
    <w:rPr>
      <w:sz w:val="21"/>
      <w:szCs w:val="21"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1">
    <w:name w:val="fontstyle01"/>
    <w:basedOn w:val="7"/>
    <w:qFormat/>
    <w:uiPriority w:val="0"/>
    <w:rPr>
      <w:rFonts w:hint="default" w:ascii="FZBYFKSK--GBK1-0" w:hAnsi="FZBYFKSK--GBK1-0"/>
      <w:color w:val="231F20"/>
      <w:sz w:val="24"/>
      <w:szCs w:val="24"/>
    </w:rPr>
  </w:style>
  <w:style w:type="character" w:customStyle="1" w:styleId="12">
    <w:name w:val="fontstyle21"/>
    <w:basedOn w:val="7"/>
    <w:qFormat/>
    <w:uiPriority w:val="0"/>
    <w:rPr>
      <w:rFonts w:hint="default" w:ascii="FZBYFKSK--GBK1-0" w:hAnsi="FZBYFKSK--GBK1-0"/>
      <w:color w:val="231F20"/>
      <w:sz w:val="24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332</Words>
  <Characters>1895</Characters>
  <Lines>15</Lines>
  <Paragraphs>4</Paragraphs>
  <TotalTime>0</TotalTime>
  <ScaleCrop>false</ScaleCrop>
  <LinksUpToDate>false</LinksUpToDate>
  <CharactersWithSpaces>2223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2023-09-03T09:55:00Z</dcterms:created>
  <dc:creator>PC</dc:creator>
  <cp:lastModifiedBy>WPS_1647951239</cp:lastModifiedBy>
  <dcterms:modified xsi:type="dcterms:W3CDTF">2023-10-08T02:39:58Z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0FB43F7C11054060BAACD34D977A0242_13</vt:lpwstr>
  </property>
</Properties>
</file>