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汽车行驶系概述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了解汽车行驶系的功用、组成、类型及受力分析。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行驶系的功用、组成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行驶系受力分析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2"/>
              <w:spacing w:line="360" w:lineRule="auto"/>
              <w:ind w:firstLine="72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播放汽车行驶系的小视频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numPr>
                <w:ilvl w:val="0"/>
                <w:numId w:val="1"/>
              </w:numPr>
              <w:ind w:firstLine="602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行驶系的分类、组成和功用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600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分类：汽车行驶系一般有轮式、履带式、车轮——履带式等几种。</w:t>
            </w:r>
          </w:p>
          <w:p>
            <w:pPr>
              <w:ind w:firstLine="600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组成：轮式行驶系一般由车架、车桥、车轮和悬架等四部分组成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功用：行驶系的主要作用是将传动系传来的转矩转化为汽车行驶的驱动力；将汽车构成一个整体；支承汽车的总质量；承受并传递路面作用于车轮上的力和力矩；减小振动、缓和冲击，保证汽车平顺行驶；与转向系配合，以正确控制汽车的行驶方向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总结行驶系的分类、组成和功用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行驶系概述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行驶系分类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行驶系组成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行驶系公用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F893"/>
    <w:multiLevelType w:val="singleLevel"/>
    <w:tmpl w:val="6008F8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11C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8EA4C6D4D6BA487196BCD08687F015D8_12</vt:lpwstr>
  </property>
</Properties>
</file>