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1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1572"/>
        <w:gridCol w:w="948"/>
        <w:gridCol w:w="307"/>
        <w:gridCol w:w="1192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4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6 It Changed My Life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Warm-up &amp; Listening and Speaking A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about life events.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listening skills.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3.Ss will learn useful expressions of company culture.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and practice talking about how to change our lives 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2.To learn useful expressions of  handing conflict.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ow to get the key words or information in the listening material.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2.U</w:t>
            </w:r>
            <w:r>
              <w:rPr>
                <w:rFonts w:ascii="Times New Roman" w:hAnsi="Times New Roman" w:eastAsia="宋体" w:cs="Times New Roman"/>
                <w:szCs w:val="24"/>
              </w:rPr>
              <w:t>sing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useful expressions to complete a conversation.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1 Among these life events, which one do you most look forward to?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phrases of life events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talk about the pictures.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ask and answer in pairs then get some pairs to give their answers.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 about the pictures.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Discussing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with a partner. Discuss how the above events can change our lives.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Listening A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What a Special Day!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1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Which of the following things will you do upon your graduation? Tick your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 Listen to the conversation and circle the best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1.b  2.c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Explain if necessary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Explain the sentences if      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Discussion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Guess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Prediction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3 Listen again and tick true or false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  2.F  3T  4. 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Useful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1.move to a new house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2.get married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3.apply for a new job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4.get a promotion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5.start a business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6.no longer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7.set up a family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 Practice</w:t>
            </w:r>
          </w:p>
          <w:p>
            <w:pPr>
              <w:ind w:firstLine="735" w:firstLine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</w:t>
            </w:r>
          </w:p>
          <w:p>
            <w:pPr>
              <w:ind w:left="675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1.Explain the sentences if      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Check up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Read the passage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 the useful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these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 and grasp the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remember the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Useful expressions 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1.Copy the phrases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2.Read aloud the conversation in the listening material.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3.Remember the useful expressions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Unit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6  It Changed My Life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I.Warm-up &amp; Listening and Speaking A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Words :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strike    disappointed        honor      easy-going       comparison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tough            puff               </w:t>
            </w:r>
            <w:r>
              <w:rPr>
                <w:rFonts w:ascii="Times New Roman" w:hAnsi="Times New Roman" w:eastAsia="宋体" w:cs="Times New Roman"/>
                <w:szCs w:val="24"/>
              </w:rPr>
              <w:t>Married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traffic jam     ups and downs      sooner or later    blow out   make a wish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II .Language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1.move to a new house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2.get married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3.apply for a new job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4.get a promotion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5.start a business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6.no longer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7.set up a family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ind w:firstLine="1680" w:firstLineChars="800"/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2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252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6  It Changed My Life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Listening and Speaking B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new words and expressions.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Expressing Goodwill.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new words and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2.To learn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Expressing Goodwill.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get the key words or information in the reading material.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Learn expressing goodwill: Happy Birthday! 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Give Ss some hints and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answer the two questions.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Think and </w:t>
            </w:r>
            <w:r>
              <w:rPr>
                <w:rFonts w:ascii="Times New Roman" w:hAnsi="Times New Roman" w:eastAsia="宋体" w:cs="Times New Roman"/>
                <w:szCs w:val="24"/>
              </w:rPr>
              <w:t>answer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questions.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Speaking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Listening B</w:t>
            </w:r>
          </w:p>
          <w:p>
            <w:pPr>
              <w:ind w:firstLine="525" w:firstLineChars="2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Happy Birthday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4  Listen to the conversation and circle the best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1.a   2.b   3.a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5 Complete the conversation with the sentence in the box. Listen and check the answers. Then practice the </w:t>
            </w:r>
            <w:r>
              <w:rPr>
                <w:rFonts w:ascii="Times New Roman" w:hAnsi="Times New Roman" w:eastAsia="宋体" w:cs="Times New Roman"/>
                <w:szCs w:val="24"/>
              </w:rPr>
              <w:t>conversation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with a partner.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0" w:type="dxa"/>
                </w:tcPr>
                <w:p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4"/>
                    </w:rPr>
                    <w:t>I hope you have better luck this time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4"/>
                    </w:rPr>
                    <w:t>Give you our best wishes for your future happiness and good health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4"/>
                    </w:rPr>
                    <w:t xml:space="preserve"> It looks so nice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4"/>
                    </w:rPr>
                    <w:t xml:space="preserve"> You look so beautiful today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4"/>
                    </w:rPr>
                    <w:t>I hope you like it</w:t>
                  </w: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Go through the material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and 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4.Ask Ss to go through the demands as quickly as they can 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carefully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the key words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sentences aloud.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Skimming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3  Situations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1.make a wish  2. 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low out the candles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3.Don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 mention it.   4.It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so/very kind of you.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5.go with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6.in one puff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7.come true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8. get a scholarship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</w:t>
            </w:r>
            <w:r>
              <w:rPr>
                <w:rFonts w:ascii="Times New Roman" w:hAnsi="Times New Roman" w:eastAsia="宋体" w:cs="Times New Roman"/>
                <w:szCs w:val="24"/>
              </w:rPr>
              <w:t>answers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from Ss and 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read </w:t>
            </w:r>
            <w:r>
              <w:rPr>
                <w:rFonts w:ascii="Times New Roman" w:hAnsi="Times New Roman" w:eastAsia="宋体" w:cs="Times New Roman"/>
                <w:szCs w:val="24"/>
              </w:rPr>
              <w:t>th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szCs w:val="24"/>
              </w:rPr>
              <w:t>ough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passage again and finish it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 language points.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tick in pairs..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write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 new words and expressions    2.  Conversation strategy: Expressing Goodwill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1.Copy new words and expressions.     2.Read and recite the conversation.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2280" w:firstLineChars="9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Unit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6  It Changed My Life</w:t>
            </w:r>
          </w:p>
          <w:p>
            <w:pPr>
              <w:ind w:firstLine="3045" w:firstLineChars="14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Listening and Speaking B                                    </w:t>
            </w:r>
          </w:p>
          <w:p>
            <w:pPr>
              <w:ind w:firstLine="735" w:firstLine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1.make a wish </w:t>
            </w:r>
          </w:p>
          <w:p>
            <w:pPr>
              <w:ind w:firstLine="735" w:firstLine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low out the candles</w:t>
            </w:r>
          </w:p>
          <w:p>
            <w:pPr>
              <w:ind w:firstLine="735" w:firstLine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3.Don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 mention it.  </w:t>
            </w:r>
          </w:p>
          <w:p>
            <w:pPr>
              <w:ind w:firstLine="735" w:firstLine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4.It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so/very kind of you.</w:t>
            </w:r>
          </w:p>
          <w:p>
            <w:pPr>
              <w:ind w:firstLine="735" w:firstLine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5.go with</w:t>
            </w:r>
          </w:p>
          <w:p>
            <w:pPr>
              <w:ind w:firstLine="735" w:firstLine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6.in one puff  </w:t>
            </w:r>
          </w:p>
          <w:p>
            <w:pPr>
              <w:ind w:firstLine="735" w:firstLine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7.come true</w:t>
            </w:r>
          </w:p>
          <w:p>
            <w:pPr>
              <w:ind w:firstLine="735" w:firstLine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8. get a scholarship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>3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252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6  It Changed My Life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A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An Event That Changed My Life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new words and expressions.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skills (skimming and scanning)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new words and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2.To learn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skills (skimming and scanning).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get the key words or information in the reading material.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 about something that changed your life.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discuss something.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Think and   discuss.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Picture-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New words and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1.settle         2. </w:t>
            </w: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n-laws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3.self-reliance    4. local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5.gradually          6. truly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7.medication       8.sleepy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9. ambulance    10. panic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11.relative     12.ignore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13.keep an eye on sb..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Reading A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Activity1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Choose a suitable for each blank in the passage. There is one you may not use.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</w:t>
            </w:r>
            <w:r>
              <w:rPr>
                <w:rFonts w:ascii="Times New Roman" w:hAnsi="Times New Roman" w:eastAsia="宋体" w:cs="Times New Roman"/>
                <w:szCs w:val="24"/>
              </w:rPr>
              <w:t>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 answers: b  c   a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Go through the new words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and 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Ask Ss to go through the passage as quickly as they can and try to find the answers.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</w:t>
            </w:r>
            <w:r>
              <w:rPr>
                <w:rFonts w:ascii="Times New Roman" w:hAnsi="Times New Roman" w:eastAsia="宋体" w:cs="Times New Roman"/>
                <w:szCs w:val="24"/>
              </w:rPr>
              <w:t>answers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from Ss and check up.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aloud.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 Go through the passage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he answers.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Skimming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ead again and circle the best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1.b  2.b  3.b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Step 4 Language points: </w:t>
            </w:r>
          </w:p>
          <w:p>
            <w:pPr>
              <w:ind w:left="46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1.no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or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ind w:left="46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2.later on</w:t>
            </w:r>
          </w:p>
          <w:p>
            <w:pPr>
              <w:ind w:left="46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3.fit into</w:t>
            </w:r>
          </w:p>
          <w:p>
            <w:pPr>
              <w:ind w:left="46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</w:t>
            </w:r>
            <w:r>
              <w:rPr>
                <w:rFonts w:ascii="Times New Roman" w:hAnsi="Times New Roman" w:eastAsia="宋体" w:cs="Times New Roman"/>
                <w:szCs w:val="24"/>
              </w:rPr>
              <w:t>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ee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as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ind w:left="46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</w:t>
            </w: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ook on  </w:t>
            </w:r>
          </w:p>
          <w:p>
            <w:pPr>
              <w:ind w:left="46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6.out of</w:t>
            </w:r>
          </w:p>
          <w:p>
            <w:pPr>
              <w:ind w:left="46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7.It turn out that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3 Have you ever experience d an event that changed your life? What was the event and how did it change your life? What were your emotions? Share your story with the class. (omitted) 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read the passage and find out the answers.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 language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discuss.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tick in pairs..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find out some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Discussion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 new words and expressions          2. Phrases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Copy new words and expressions.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6  It Changed My Life</w:t>
            </w:r>
          </w:p>
          <w:p>
            <w:pPr>
              <w:ind w:firstLine="2520" w:firstLineChars="12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2100" w:firstLineChars="10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 A Conflict in the Workplace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instrText xml:space="preserve">= 1 \* ROMAN</w:instrText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.New words and expressions                         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instrText xml:space="preserve">= 2 \* ROMAN</w:instrText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4"/>
              </w:rPr>
              <w:t>II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 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settle           2.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I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n-laws                          1. no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or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3.self-reliance      4.  local                            2. later on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 gradually       6. truly                              3. fit into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 medication      8. sleepy.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4. </w:t>
            </w:r>
            <w:r>
              <w:rPr>
                <w:rFonts w:ascii="Times New Roman" w:hAnsi="Times New Roman" w:eastAsia="宋体" w:cs="Times New Roman"/>
                <w:szCs w:val="24"/>
              </w:rPr>
              <w:t>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ee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as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ind w:firstLine="5460" w:firstLineChars="26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5.lookon                                                                             9. relative     10.ambulance                            6. </w:t>
            </w:r>
            <w:r>
              <w:rPr>
                <w:rFonts w:ascii="Times New Roman" w:hAnsi="Times New Roman" w:eastAsia="宋体" w:cs="Times New Roman"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ut of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 keep an eye on sb.                                   7.It turn out that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.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4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</w:p>
    <w:tbl>
      <w:tblPr>
        <w:tblStyle w:val="2"/>
        <w:tblpPr w:leftFromText="180" w:rightFromText="180" w:vertAnchor="page" w:horzAnchor="page" w:tblpX="1243" w:tblpY="6091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6 It Changed My Life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 B  A wedding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some language points.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2.Ss will learn how to take opportunities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2.The story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U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nderstand the passage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Recall the story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tell the story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Tell the story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 Passage 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Words and expressions: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1.ceremony         2.bride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3.groom          4. bouquet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5.priest     6.vow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7.ring       8.declare     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9.reception  10.speech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11.honeymoon   12.romatic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13.fall in love with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14.drink to sb.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 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4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Skim the passage quickly and fill in the key information in the table.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On Page 105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read after the tape.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them to read by themselves.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Spell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read the passage.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fill in the table.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Complete the table.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5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again and order the events during the wedding.</w:t>
            </w:r>
          </w:p>
          <w:p>
            <w:pPr>
              <w:ind w:firstLine="315" w:firstLineChars="1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6  7  5  2  4  3  8  1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6 Read again and circle the best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1.b  2.c  3.b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Language points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to the wedding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2.grow up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3.make their vows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4.at the reception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5.make a speech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6.drink to health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some pairs to give their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answers.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read and give the Chinese for the sentences.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Ask Ss to give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language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Find out the phrases and explain them.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 up 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find out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and be able to apply them.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Language points  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2.How to take opportunities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Copy and  review the language points 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280" w:firstLineChars="9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2280" w:firstLineChars="9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Unit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6 It Changed My Life</w:t>
            </w:r>
          </w:p>
          <w:p>
            <w:pPr>
              <w:ind w:firstLine="2310" w:firstLineChars="1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 B  A Wedding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I. Words and expressions:                     II. Language points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ceremony                                 1.  go to the wedding  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2.bride                                     2. grow up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groom                                   3.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make their vows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 bouquet                                  4. at the reception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 priest                                    5. make a speech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6.  vow                                   6.  drink to health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 ring                                     7.honeymoon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.   8. declare                                                                       </w:t>
            </w:r>
          </w:p>
          <w:p>
            <w:pPr>
              <w:ind w:left="735" w:hanging="735" w:hanging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9. reception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5 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6 It Changed My Life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Grammar: Simple Present, Present Continuous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review Simple Present, Present Continuous ,Simple Past and Past Continuous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review and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grammar points.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The use of Simple Present, Present Continuous ,Simple Past and Past Continuous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use  Simple Present, Present Continuous ,Simple Past and Past Continuous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Questions: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What is Simple Present ?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Please give some examples.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Encourage Ss to answer the questions. 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Recall and summarize.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Summary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Revision</w:t>
            </w:r>
          </w:p>
          <w:p>
            <w:pPr>
              <w:ind w:left="12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1.Simple Present: be used to talk about facts, habits, and routines</w:t>
            </w:r>
          </w:p>
          <w:p>
            <w:pPr>
              <w:ind w:left="120" w:leftChars="57" w:firstLine="315" w:firstLineChars="1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 I always take things seriously.</w:t>
            </w:r>
          </w:p>
          <w:p>
            <w:pPr>
              <w:ind w:left="12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2.Present Continuous: be used to talk about things that are happening right now, or at this general time.</w:t>
            </w:r>
          </w:p>
          <w:p>
            <w:pPr>
              <w:pStyle w:val="5"/>
              <w:ind w:left="48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 I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m waiting for my family.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3.Simple Past: be used to talk about completed actions.</w:t>
            </w:r>
          </w:p>
          <w:p>
            <w:pPr>
              <w:pStyle w:val="5"/>
              <w:ind w:left="48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 Did you make a wish?</w:t>
            </w:r>
          </w:p>
          <w:p>
            <w:pPr>
              <w:ind w:left="12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4.Past Continuous: be used to describe an action in progress at a specific time in the past.</w:t>
            </w:r>
          </w:p>
          <w:p>
            <w:pPr>
              <w:pStyle w:val="5"/>
              <w:ind w:left="48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 The beast man was making a speech when the door opened.</w:t>
            </w:r>
          </w:p>
          <w:p>
            <w:pPr>
              <w:pStyle w:val="5"/>
              <w:ind w:left="480"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what  Simple Present\Present Continuous/Simple Past \ Past Continuous is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individually.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Get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Ss to understand  the tense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if necessary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irect Ss to do the exercise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szCs w:val="24"/>
              </w:rPr>
              <w:t>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the tense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.Do the exercise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szCs w:val="24"/>
              </w:rPr>
              <w:t>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i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Exercise ( on page 109)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Ex.1.Complete the following sentences with the correct tenses Inversion.(Page109)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Ex.2.Fill in the blanks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he answers: </w:t>
            </w: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c   b   a     c   a   b   c</w:t>
            </w:r>
          </w:p>
          <w:p>
            <w:pPr>
              <w:rPr>
                <w:rFonts w:ascii="Times New Roman" w:hAnsi="Times New Roman" w:eastAsia="宋体" w:cs="Times New Roman"/>
                <w:i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 Direction Book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work individually then get their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Get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Ss to 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do exercise.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heck 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Presentation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i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Review Simple Present, Present Continuous ,Simple Past and Past Continuous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6 It Changed My Life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1260" w:firstLineChars="6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Grammar: Present Perfect and Present Perfect Continuous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ind w:left="12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1.Simple Present: be used to talk about facts, habits, and routines</w:t>
            </w:r>
          </w:p>
          <w:p>
            <w:pPr>
              <w:ind w:left="120" w:leftChars="57" w:firstLine="315" w:firstLineChars="1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 I always take things seriously.</w:t>
            </w:r>
          </w:p>
          <w:p>
            <w:pPr>
              <w:ind w:left="12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2.Present Continuous: be used to talk about things that are happening right now, or at this general time.</w:t>
            </w:r>
          </w:p>
          <w:p>
            <w:pPr>
              <w:pStyle w:val="5"/>
              <w:ind w:left="48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 I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m waiting for my family.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3.Simple Past: be used to talk about completed actions.</w:t>
            </w:r>
          </w:p>
          <w:p>
            <w:pPr>
              <w:pStyle w:val="5"/>
              <w:ind w:left="48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 Did you make a wish?</w:t>
            </w:r>
          </w:p>
          <w:p>
            <w:pPr>
              <w:ind w:left="12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4.Past Continuous: be used to describe an action in progress at a specific time in the past.</w:t>
            </w:r>
          </w:p>
          <w:p>
            <w:pPr>
              <w:pStyle w:val="5"/>
              <w:ind w:left="48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 The beast man was making a speech when the door opened.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hint="eastAsia"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6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 It Changed My Life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Writing  &amp; Real Life Skill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1.Ss will learn Letter of Invitation.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2.Ss will learn to write a letter of Invitation.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Letter of  Invitation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n教学难点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write a letter ofinvitation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Review the letter of recommendation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Encourage some Ss to talk about letter of recommendation to the whole class.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Recall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Introduction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Writing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Letter of invitation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 letter of invitation  is a letter inviting relatives, friends or guests to attend an important event, such as a party, ball, or wedding.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1.Contents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(1) The occasion for the invitation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(2) The exact time and place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(3) The hope of having the </w:t>
            </w:r>
            <w:r>
              <w:rPr>
                <w:rFonts w:ascii="Times New Roman" w:hAnsi="Times New Roman" w:eastAsia="宋体" w:cs="Times New Roman"/>
                <w:szCs w:val="24"/>
              </w:rPr>
              <w:t>invitation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accepted.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2.Reminders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(1) Be specific..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(2)Be respectful.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Explain it.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read the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and explain the letters.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Remember the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Samples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1.Sample Dinner Invitation</w:t>
            </w:r>
          </w:p>
          <w:p>
            <w:pPr>
              <w:pStyle w:val="5"/>
              <w:spacing w:line="160" w:lineRule="exact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2.Samples Dance Invitation</w:t>
            </w:r>
          </w:p>
          <w:p>
            <w:pPr>
              <w:pStyle w:val="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1.the form 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2.have dinner with sb.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3.It has been a long time since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 We do hope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</w:t>
            </w:r>
          </w:p>
          <w:p>
            <w:pPr>
              <w:ind w:firstLine="105" w:firstLineChars="50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5.costume ball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6.make it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Write a letter of invitation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5 Real Life Skills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Learn to write a invitation card.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explain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understand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write 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Remember the forms.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Look and learn.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1.Letter of Invitation        2.   Learn to write a invitation card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Copy the words and expressions          2. Review the whole unit.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it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 It Changed My Life</w:t>
            </w:r>
          </w:p>
          <w:p>
            <w:pPr>
              <w:ind w:firstLine="3780" w:firstLineChars="18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Writing  &amp; Real Life Skill</w:t>
            </w:r>
          </w:p>
          <w:p>
            <w:pPr>
              <w:ind w:firstLine="840" w:firstLineChars="4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1260" w:firstLineChars="6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1.the form</w:t>
            </w:r>
          </w:p>
          <w:p>
            <w:pPr>
              <w:ind w:firstLine="1260" w:firstLineChars="6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2.have dinner with sb.</w:t>
            </w:r>
          </w:p>
          <w:p>
            <w:pPr>
              <w:ind w:firstLine="1260" w:firstLineChars="6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3.It has been a long time since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ind w:firstLine="1260" w:firstLineChars="6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 We do hope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ind w:firstLine="1260" w:firstLineChars="600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5.costume ball</w:t>
            </w:r>
          </w:p>
          <w:p>
            <w:pPr>
              <w:ind w:firstLine="1260" w:firstLineChars="6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6.make it</w:t>
            </w: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7. a invitation card</w:t>
            </w: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8.come by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9. in honor of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rPr>
          <w:rFonts w:ascii="Times New Roman" w:hAnsi="Times New Roman" w:eastAsia="宋体" w:cs="Times New Roman"/>
          <w:b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7267E"/>
    <w:multiLevelType w:val="multilevel"/>
    <w:tmpl w:val="01E726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4E6BFC"/>
    <w:multiLevelType w:val="multilevel"/>
    <w:tmpl w:val="7D4E6B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OWE1YWFiZDZkZmZiNWFkZWU2NmFkYjgwMmY4NWYifQ=="/>
  </w:docVars>
  <w:rsids>
    <w:rsidRoot w:val="69222543"/>
    <w:rsid w:val="136007A7"/>
    <w:rsid w:val="19893BA4"/>
    <w:rsid w:val="44D56F19"/>
    <w:rsid w:val="4689200A"/>
    <w:rsid w:val="55B84EAE"/>
    <w:rsid w:val="6922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2023-10-08T06:17:00Z</dcterms:created>
  <dc:creator>lenovo</dc:creator>
  <cp:lastModifiedBy>lenovo</cp:lastModifiedBy>
  <dcterms:modified xsi:type="dcterms:W3CDTF">2023-10-08T06:22:51Z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BD000780F3F54B96B3831C7F17AE831F_13</vt:lpwstr>
  </property>
</Properties>
</file>