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A27" w14:textId="77777777" w:rsidR="0003160F" w:rsidRDefault="0003160F" w:rsidP="0003160F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 w14:paraId="42C501A6" w14:textId="77777777" w:rsidR="0003160F" w:rsidRDefault="0003160F" w:rsidP="0003160F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1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03160F" w14:paraId="1C823728" w14:textId="77777777" w:rsidTr="001A1C28">
        <w:trPr>
          <w:trHeight w:val="612"/>
        </w:trPr>
        <w:tc>
          <w:tcPr>
            <w:tcW w:w="1188" w:type="dxa"/>
            <w:gridSpan w:val="2"/>
            <w:vAlign w:val="center"/>
          </w:tcPr>
          <w:p w14:paraId="1ADD2216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3071653C" w14:textId="77777777" w:rsidR="0003160F" w:rsidRDefault="00147D0C" w:rsidP="000316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第五</w:t>
            </w:r>
            <w:r w:rsidR="0003160F" w:rsidRPr="002B7147">
              <w:rPr>
                <w:rFonts w:hint="eastAsia"/>
                <w:sz w:val="24"/>
              </w:rPr>
              <w:t>单元</w:t>
            </w:r>
            <w:r w:rsidR="0003160F" w:rsidRPr="002B7147">
              <w:rPr>
                <w:rFonts w:hint="eastAsia"/>
                <w:sz w:val="24"/>
              </w:rPr>
              <w:t xml:space="preserve"> </w:t>
            </w:r>
            <w:r w:rsidR="0003160F" w:rsidRPr="002B7147">
              <w:rPr>
                <w:rFonts w:hint="eastAsia"/>
                <w:sz w:val="24"/>
              </w:rPr>
              <w:t>学前儿童游戏</w:t>
            </w:r>
            <w:r>
              <w:rPr>
                <w:rFonts w:hint="eastAsia"/>
                <w:sz w:val="24"/>
              </w:rPr>
              <w:t>环境的创设</w:t>
            </w:r>
          </w:p>
          <w:p w14:paraId="09456DF7" w14:textId="6D00D06B" w:rsidR="002B7147" w:rsidRPr="002B7147" w:rsidRDefault="002B7147" w:rsidP="000316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模块一、学前儿童游戏</w:t>
            </w:r>
            <w:r w:rsidR="005163F8">
              <w:rPr>
                <w:rFonts w:hint="eastAsia"/>
                <w:sz w:val="24"/>
              </w:rPr>
              <w:t>环境创设的意义要求</w:t>
            </w:r>
          </w:p>
        </w:tc>
        <w:tc>
          <w:tcPr>
            <w:tcW w:w="948" w:type="dxa"/>
            <w:vAlign w:val="center"/>
          </w:tcPr>
          <w:p w14:paraId="479854ED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39FEEAC7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0381B69A" w14:textId="77777777" w:rsidR="0003160F" w:rsidRPr="00E26535" w:rsidRDefault="00147D0C" w:rsidP="001A1C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14:paraId="2246F169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16A81D38" w14:textId="77777777" w:rsidR="0003160F" w:rsidRDefault="0003160F" w:rsidP="001A1C2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4A75992D" w14:textId="77777777" w:rsidR="0003160F" w:rsidRDefault="0003160F" w:rsidP="001A1C28">
            <w:pPr>
              <w:jc w:val="center"/>
              <w:rPr>
                <w:color w:val="FF0000"/>
              </w:rPr>
            </w:pPr>
          </w:p>
        </w:tc>
      </w:tr>
      <w:tr w:rsidR="0003160F" w14:paraId="765966F5" w14:textId="77777777" w:rsidTr="001A1C28">
        <w:trPr>
          <w:trHeight w:val="743"/>
        </w:trPr>
        <w:tc>
          <w:tcPr>
            <w:tcW w:w="785" w:type="dxa"/>
            <w:vAlign w:val="center"/>
          </w:tcPr>
          <w:p w14:paraId="4A8AAAE9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14:paraId="46E45241" w14:textId="40345457" w:rsidR="00D911B4" w:rsidRPr="00D911B4" w:rsidRDefault="00D911B4" w:rsidP="00D911B4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了解创设游戏环境对游戏的价值</w:t>
            </w:r>
            <w:r w:rsidRPr="00D911B4">
              <w:rPr>
                <w:rFonts w:hint="eastAsia"/>
                <w:sz w:val="24"/>
              </w:rPr>
              <w:t>。</w:t>
            </w:r>
          </w:p>
          <w:p w14:paraId="4D3B4881" w14:textId="1A83A1D6" w:rsidR="0003160F" w:rsidRPr="0003160F" w:rsidRDefault="00D911B4" w:rsidP="00D911B4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 w:rsidRPr="00D911B4">
              <w:rPr>
                <w:rFonts w:hint="eastAsia"/>
                <w:sz w:val="24"/>
              </w:rPr>
              <w:t>掌握游戏环境创设的基本要求。</w:t>
            </w:r>
          </w:p>
        </w:tc>
      </w:tr>
      <w:tr w:rsidR="0003160F" w14:paraId="23B768FD" w14:textId="77777777" w:rsidTr="001A1C28">
        <w:trPr>
          <w:trHeight w:val="611"/>
        </w:trPr>
        <w:tc>
          <w:tcPr>
            <w:tcW w:w="785" w:type="dxa"/>
            <w:vAlign w:val="center"/>
          </w:tcPr>
          <w:p w14:paraId="5ECFCCFF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14:paraId="64F8468D" w14:textId="6F4FF8A6" w:rsidR="0003160F" w:rsidRPr="00D911B4" w:rsidRDefault="00D911B4" w:rsidP="00D911B4">
            <w:pPr>
              <w:jc w:val="left"/>
              <w:rPr>
                <w:rFonts w:hint="eastAsia"/>
                <w:sz w:val="24"/>
              </w:rPr>
            </w:pPr>
            <w:r w:rsidRPr="00D911B4">
              <w:rPr>
                <w:rFonts w:hint="eastAsia"/>
                <w:sz w:val="24"/>
              </w:rPr>
              <w:t>了解创设游戏环境对游戏的价值。</w:t>
            </w:r>
          </w:p>
        </w:tc>
      </w:tr>
      <w:tr w:rsidR="0003160F" w14:paraId="27BA78B6" w14:textId="77777777" w:rsidTr="001A1C28">
        <w:trPr>
          <w:trHeight w:val="604"/>
        </w:trPr>
        <w:tc>
          <w:tcPr>
            <w:tcW w:w="785" w:type="dxa"/>
            <w:vAlign w:val="center"/>
          </w:tcPr>
          <w:p w14:paraId="4E437C9D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14:paraId="0E10708D" w14:textId="5BB1AB1F" w:rsidR="0003160F" w:rsidRPr="002B7147" w:rsidRDefault="00D911B4" w:rsidP="0003160F">
            <w:pPr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掌握游戏环境创设的基本要求。</w:t>
            </w:r>
          </w:p>
        </w:tc>
      </w:tr>
      <w:tr w:rsidR="0003160F" w14:paraId="08548AA8" w14:textId="77777777" w:rsidTr="001A1C28">
        <w:trPr>
          <w:trHeight w:val="610"/>
        </w:trPr>
        <w:tc>
          <w:tcPr>
            <w:tcW w:w="785" w:type="dxa"/>
            <w:vAlign w:val="center"/>
          </w:tcPr>
          <w:p w14:paraId="37B5AD64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14:paraId="4FC9B5E9" w14:textId="77777777" w:rsidR="0003160F" w:rsidRPr="002B7147" w:rsidRDefault="00A67105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传统文化元素</w:t>
            </w:r>
          </w:p>
        </w:tc>
      </w:tr>
      <w:tr w:rsidR="0003160F" w14:paraId="40E25503" w14:textId="77777777" w:rsidTr="001A1C28">
        <w:trPr>
          <w:trHeight w:val="610"/>
        </w:trPr>
        <w:tc>
          <w:tcPr>
            <w:tcW w:w="785" w:type="dxa"/>
            <w:vAlign w:val="center"/>
          </w:tcPr>
          <w:p w14:paraId="2E580ECC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14:paraId="033C71B1" w14:textId="77777777" w:rsidR="0003160F" w:rsidRPr="002B7147" w:rsidRDefault="0003160F" w:rsidP="001A1C28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多媒体课件、本教材</w:t>
            </w:r>
          </w:p>
        </w:tc>
      </w:tr>
      <w:tr w:rsidR="0003160F" w14:paraId="5F7AB859" w14:textId="77777777" w:rsidTr="001A1C28">
        <w:trPr>
          <w:trHeight w:val="422"/>
        </w:trPr>
        <w:tc>
          <w:tcPr>
            <w:tcW w:w="9836" w:type="dxa"/>
            <w:gridSpan w:val="10"/>
            <w:vAlign w:val="center"/>
          </w:tcPr>
          <w:p w14:paraId="45E43965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03160F" w14:paraId="549F92E2" w14:textId="77777777" w:rsidTr="001A1C28">
        <w:trPr>
          <w:trHeight w:val="573"/>
        </w:trPr>
        <w:tc>
          <w:tcPr>
            <w:tcW w:w="785" w:type="dxa"/>
            <w:vAlign w:val="center"/>
          </w:tcPr>
          <w:p w14:paraId="01FF1450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31BAFCB5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14:paraId="6D7D75B5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01199C51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4E8E70C5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498908E3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2926D12C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51333D41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35C1D043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675F7886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14:paraId="7623B5A0" w14:textId="77777777" w:rsidTr="001A1C28">
        <w:trPr>
          <w:trHeight w:val="1849"/>
        </w:trPr>
        <w:tc>
          <w:tcPr>
            <w:tcW w:w="785" w:type="dxa"/>
            <w:vAlign w:val="center"/>
          </w:tcPr>
          <w:p w14:paraId="08D2B8A7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14:paraId="17029C43" w14:textId="17FCC47A" w:rsidR="002545D0" w:rsidRPr="00A67105" w:rsidRDefault="00211E37" w:rsidP="00211E37">
            <w:pPr>
              <w:ind w:firstLineChars="200" w:firstLine="480"/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游戏是学前儿童身心发展的需要和基本的学习方式，也是他们在幼儿园生活的基本内容。正如小鸟飞行需要蓝天一样，游戏也需要“空间”。幼儿园的游戏环境是儿童在幼儿园生活所需要的基本条件。</w:t>
            </w:r>
          </w:p>
        </w:tc>
        <w:tc>
          <w:tcPr>
            <w:tcW w:w="720" w:type="dxa"/>
            <w:vAlign w:val="center"/>
          </w:tcPr>
          <w:p w14:paraId="5A3175A7" w14:textId="77777777"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14:paraId="367B742A" w14:textId="77777777"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14:paraId="392449B2" w14:textId="77777777" w:rsidR="00A67105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14:paraId="402C14B8" w14:textId="77777777" w:rsidR="0003160F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03160F" w14:paraId="2B597BC6" w14:textId="77777777" w:rsidTr="001A1C28">
        <w:trPr>
          <w:trHeight w:val="6072"/>
        </w:trPr>
        <w:tc>
          <w:tcPr>
            <w:tcW w:w="785" w:type="dxa"/>
            <w:vAlign w:val="center"/>
          </w:tcPr>
          <w:p w14:paraId="52FBB2B6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2278DCA8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游戏环境</w:t>
            </w:r>
          </w:p>
          <w:p w14:paraId="0BB4C361" w14:textId="762C4D81" w:rsidR="00211E37" w:rsidRPr="00211E37" w:rsidRDefault="00211E37" w:rsidP="00211E37">
            <w:pPr>
              <w:ind w:firstLineChars="200" w:firstLine="480"/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从广义的角度看，游戏环境是指游戏活动得以实施的一切条件的总和，包括物质环境和精神环境。</w:t>
            </w:r>
          </w:p>
          <w:p w14:paraId="2AB20757" w14:textId="77777777" w:rsidR="00211E37" w:rsidRDefault="00211E37" w:rsidP="00211E37">
            <w:pPr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需要明确的是，游戏环境不仅指幼儿园的游戏环境，也包括家庭、社区的游戏环境等。本书在此主要讨论幼儿园的游戏环境，它是幼儿园教育环境的组成部分。游戏的物质环境是有形的、静态的环境，主要是指幼儿园各种人工或非人工的游戏空间和场地、游戏材料、游戏玩具、游戏时间等；游戏的精神环境是无形的、动态的环境，主要是指环境中的人际关系和心理氛围，包括师友关系、同伴关系、游戏氛围等。因为精神环境是无形的、变化的，所以本单元主要围绕游戏的物质环境进行论述，但这并不表明精神环境不重要，实际上在游戏启动前和过程中，精神环境都非常重要，甚至会决定游戏的发展方向和内容。</w:t>
            </w:r>
          </w:p>
          <w:p w14:paraId="69BD5E43" w14:textId="35020CCE" w:rsidR="00211E37" w:rsidRPr="00211E37" w:rsidRDefault="00211E37" w:rsidP="00211E37">
            <w:pPr>
              <w:ind w:firstLineChars="200" w:firstLine="480"/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幼儿园的游戏环境可以按照空间，简单地分为户外环境和室内环境。</w:t>
            </w:r>
          </w:p>
        </w:tc>
        <w:tc>
          <w:tcPr>
            <w:tcW w:w="720" w:type="dxa"/>
            <w:vAlign w:val="center"/>
          </w:tcPr>
          <w:p w14:paraId="20D62CA6" w14:textId="77777777"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537B9CE4" w14:textId="77777777" w:rsidR="0003160F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483EC6B2" w14:textId="77777777" w:rsidR="0003160F" w:rsidRPr="00A67105" w:rsidRDefault="00A67105" w:rsidP="001A1C28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03160F" w14:paraId="529817B6" w14:textId="77777777" w:rsidTr="001A1C28">
        <w:trPr>
          <w:trHeight w:val="576"/>
        </w:trPr>
        <w:tc>
          <w:tcPr>
            <w:tcW w:w="785" w:type="dxa"/>
            <w:vMerge w:val="restart"/>
            <w:vAlign w:val="center"/>
          </w:tcPr>
          <w:p w14:paraId="22EE1DFE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2401628E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642EADC9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6DCDEDCE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1028E65C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0C1A07E7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5DADF066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74EC5DD5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2AD899FC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14:paraId="2C49A1FE" w14:textId="77777777" w:rsidTr="001A1C28">
        <w:trPr>
          <w:trHeight w:val="7605"/>
        </w:trPr>
        <w:tc>
          <w:tcPr>
            <w:tcW w:w="785" w:type="dxa"/>
            <w:vMerge/>
            <w:vAlign w:val="center"/>
          </w:tcPr>
          <w:p w14:paraId="2FD27FAE" w14:textId="77777777" w:rsidR="0003160F" w:rsidRDefault="0003160F" w:rsidP="001A1C28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14:paraId="19FC59EC" w14:textId="77777777" w:rsidR="00211E37" w:rsidRPr="00211E37" w:rsidRDefault="00211E37" w:rsidP="00211E37">
            <w:pPr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学前儿童游戏环境创设的意义和要求</w:t>
            </w:r>
          </w:p>
          <w:p w14:paraId="01126E75" w14:textId="77777777" w:rsidR="00211E37" w:rsidRPr="00211E37" w:rsidRDefault="00211E37" w:rsidP="00211E37">
            <w:pPr>
              <w:pStyle w:val="a7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游戏环境</w:t>
            </w:r>
          </w:p>
          <w:p w14:paraId="3B242910" w14:textId="77777777" w:rsidR="00211E37" w:rsidRPr="00211E37" w:rsidRDefault="00211E37" w:rsidP="00211E37">
            <w:pPr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1</w:t>
            </w:r>
            <w:r w:rsidRPr="00211E37">
              <w:rPr>
                <w:rFonts w:hint="eastAsia"/>
                <w:sz w:val="24"/>
              </w:rPr>
              <w:t>、室内环境</w:t>
            </w:r>
          </w:p>
          <w:p w14:paraId="75482B3E" w14:textId="77777777" w:rsidR="00211E37" w:rsidRPr="00211E37" w:rsidRDefault="00211E37" w:rsidP="00211E37">
            <w:pPr>
              <w:rPr>
                <w:sz w:val="24"/>
              </w:rPr>
            </w:pPr>
            <w:r w:rsidRPr="00211E37">
              <w:rPr>
                <w:sz w:val="24"/>
              </w:rPr>
              <w:t>2</w:t>
            </w:r>
            <w:r w:rsidRPr="00211E37">
              <w:rPr>
                <w:rFonts w:hint="eastAsia"/>
                <w:sz w:val="24"/>
              </w:rPr>
              <w:t>、室外环境</w:t>
            </w:r>
          </w:p>
          <w:p w14:paraId="07017D98" w14:textId="0F19E295" w:rsid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3</w:t>
            </w:r>
            <w:r w:rsidRPr="00211E37">
              <w:rPr>
                <w:rFonts w:hint="eastAsia"/>
                <w:sz w:val="24"/>
              </w:rPr>
              <w:t>、游戏材料</w:t>
            </w:r>
          </w:p>
          <w:p w14:paraId="1F55C1F9" w14:textId="45D49268" w:rsidR="00211E37" w:rsidRPr="00211E37" w:rsidRDefault="00211E37" w:rsidP="00211E37">
            <w:pPr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二、游戏环境创设的意义</w:t>
            </w:r>
          </w:p>
          <w:p w14:paraId="37FF2D72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第一，有利于教师在一日活动中安排游戏、开展游戏活动，保障游戏成为幼儿园孩子的基本活动</w:t>
            </w:r>
          </w:p>
          <w:p w14:paraId="537F4CE6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第二，有利于满足幼儿爱游戏的天性，促进幼儿与环境的良好互动，获得健康发展</w:t>
            </w:r>
          </w:p>
          <w:p w14:paraId="55B5EF44" w14:textId="77777777" w:rsidR="00211E37" w:rsidRPr="00211E37" w:rsidRDefault="00211E37" w:rsidP="00211E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</w:t>
            </w:r>
            <w:r w:rsidRPr="00211E37">
              <w:rPr>
                <w:rFonts w:hint="eastAsia"/>
                <w:sz w:val="24"/>
              </w:rPr>
              <w:t>游戏环境创设的基本要求</w:t>
            </w:r>
          </w:p>
          <w:p w14:paraId="3FA8EA21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（一）符合安全要求</w:t>
            </w:r>
          </w:p>
          <w:p w14:paraId="4E2AD971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（二）能吸引幼儿主动参与</w:t>
            </w:r>
          </w:p>
          <w:p w14:paraId="5CE49BA4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（三）环境各异，能开展多样性游戏活动</w:t>
            </w:r>
          </w:p>
          <w:p w14:paraId="4933C961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（四）空间密度适宜</w:t>
            </w:r>
            <w:r w:rsidRPr="00211E37">
              <w:rPr>
                <w:rFonts w:hint="eastAsia"/>
                <w:sz w:val="24"/>
              </w:rPr>
              <w:t xml:space="preserve"> </w:t>
            </w:r>
          </w:p>
          <w:p w14:paraId="62C1702B" w14:textId="77777777" w:rsidR="00211E37" w:rsidRPr="00211E37" w:rsidRDefault="00211E37" w:rsidP="00211E37">
            <w:pPr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（五）玩具材料丰富</w:t>
            </w:r>
            <w:r w:rsidRPr="00211E37">
              <w:rPr>
                <w:rFonts w:hint="eastAsia"/>
                <w:sz w:val="24"/>
              </w:rPr>
              <w:t xml:space="preserve"> </w:t>
            </w:r>
          </w:p>
          <w:p w14:paraId="3978F287" w14:textId="31F90AF9" w:rsidR="00211E37" w:rsidRPr="00211E37" w:rsidRDefault="00211E37" w:rsidP="00211E37"/>
          <w:p w14:paraId="3DE356B0" w14:textId="77777777" w:rsidR="00CA656A" w:rsidRDefault="00CA656A" w:rsidP="00284716"/>
          <w:p w14:paraId="6504C622" w14:textId="77777777" w:rsidR="00211E37" w:rsidRDefault="00211E37" w:rsidP="00284716"/>
          <w:p w14:paraId="2D89316B" w14:textId="77777777" w:rsidR="00211E37" w:rsidRDefault="00211E37" w:rsidP="00284716"/>
          <w:p w14:paraId="57224146" w14:textId="77777777" w:rsidR="00211E37" w:rsidRDefault="00211E37" w:rsidP="00284716"/>
          <w:p w14:paraId="1E382E68" w14:textId="77777777" w:rsidR="00211E37" w:rsidRDefault="00211E37" w:rsidP="00284716"/>
          <w:p w14:paraId="2D6D96D7" w14:textId="77777777" w:rsidR="00211E37" w:rsidRDefault="00211E37" w:rsidP="00284716"/>
          <w:p w14:paraId="24E82ABB" w14:textId="77777777" w:rsidR="00211E37" w:rsidRDefault="00211E37" w:rsidP="00284716"/>
          <w:p w14:paraId="792465BF" w14:textId="218955EC" w:rsidR="00211E37" w:rsidRPr="00CA656A" w:rsidRDefault="00211E37" w:rsidP="00284716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04604B33" w14:textId="77777777"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7D318BE9" w14:textId="77777777"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70D1662C" w14:textId="77777777" w:rsidR="0003160F" w:rsidRPr="00A67105" w:rsidRDefault="00A67105" w:rsidP="001A1C28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03160F" w14:paraId="2C97D913" w14:textId="77777777" w:rsidTr="001A1C28">
        <w:trPr>
          <w:trHeight w:val="932"/>
        </w:trPr>
        <w:tc>
          <w:tcPr>
            <w:tcW w:w="785" w:type="dxa"/>
            <w:vAlign w:val="center"/>
          </w:tcPr>
          <w:p w14:paraId="1FD8586E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14:paraId="49C52E8E" w14:textId="409E4B54" w:rsidR="0003160F" w:rsidRPr="002B7147" w:rsidRDefault="00211E37" w:rsidP="001A1C28">
            <w:pPr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创设丰富的能够激发儿童探索的兴趣、想象和思考的游戏环境，在为儿童创设有利于其发展的学习环境，就是在为幼儿园课程的形成、发展和实施创造良好的前提和基础。</w:t>
            </w:r>
          </w:p>
        </w:tc>
      </w:tr>
      <w:tr w:rsidR="0003160F" w14:paraId="48D77D31" w14:textId="77777777" w:rsidTr="001A1C28">
        <w:trPr>
          <w:trHeight w:val="573"/>
        </w:trPr>
        <w:tc>
          <w:tcPr>
            <w:tcW w:w="785" w:type="dxa"/>
            <w:vAlign w:val="center"/>
          </w:tcPr>
          <w:p w14:paraId="586F7F6C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14:paraId="4878440D" w14:textId="6FCCE3F8" w:rsidR="0003160F" w:rsidRPr="002B7147" w:rsidRDefault="00D911B4" w:rsidP="00D911B4">
            <w:pPr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了解创设游戏环境对游戏的价值</w:t>
            </w:r>
            <w:r>
              <w:rPr>
                <w:rFonts w:hint="eastAsia"/>
                <w:sz w:val="24"/>
              </w:rPr>
              <w:t>，</w:t>
            </w:r>
            <w:r w:rsidRPr="00D911B4">
              <w:rPr>
                <w:rFonts w:hint="eastAsia"/>
                <w:sz w:val="24"/>
              </w:rPr>
              <w:t>掌握游戏环境创设的基本要求。</w:t>
            </w:r>
          </w:p>
        </w:tc>
      </w:tr>
      <w:tr w:rsidR="0003160F" w14:paraId="37398CFC" w14:textId="77777777" w:rsidTr="001A1C28">
        <w:trPr>
          <w:trHeight w:val="2683"/>
        </w:trPr>
        <w:tc>
          <w:tcPr>
            <w:tcW w:w="785" w:type="dxa"/>
            <w:vAlign w:val="center"/>
          </w:tcPr>
          <w:p w14:paraId="0DEA8BCF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7A0230DA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14:paraId="2C452FF4" w14:textId="754D6D5E" w:rsidR="00057661" w:rsidRDefault="00057661" w:rsidP="0005766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学前儿童游戏环境创设的意义要求</w:t>
            </w:r>
          </w:p>
          <w:p w14:paraId="16DF1092" w14:textId="2460AFCE" w:rsidR="00057661" w:rsidRPr="00057661" w:rsidRDefault="00057661" w:rsidP="00057661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057661">
              <w:rPr>
                <w:rFonts w:asciiTheme="minorEastAsia" w:eastAsiaTheme="minorEastAsia" w:hAnsiTheme="minorEastAsia" w:hint="eastAsia"/>
                <w:sz w:val="24"/>
              </w:rPr>
              <w:t>一、游戏环境</w:t>
            </w:r>
          </w:p>
          <w:p w14:paraId="068B6E56" w14:textId="77777777" w:rsidR="00057661" w:rsidRPr="00057661" w:rsidRDefault="00057661" w:rsidP="00057661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057661">
              <w:rPr>
                <w:rFonts w:asciiTheme="minorEastAsia" w:eastAsiaTheme="minorEastAsia" w:hAnsiTheme="minorEastAsia" w:hint="eastAsia"/>
                <w:sz w:val="24"/>
              </w:rPr>
              <w:t>二、游戏环境创设的意义</w:t>
            </w:r>
          </w:p>
          <w:p w14:paraId="4EF5653C" w14:textId="2E147CAF" w:rsidR="0003160F" w:rsidRDefault="00057661" w:rsidP="00057661">
            <w:r w:rsidRPr="00057661">
              <w:rPr>
                <w:rFonts w:asciiTheme="minorEastAsia" w:eastAsiaTheme="minorEastAsia" w:hAnsiTheme="minorEastAsia" w:hint="eastAsia"/>
                <w:sz w:val="24"/>
              </w:rPr>
              <w:t>三、游戏环境创设的基本要求</w:t>
            </w:r>
          </w:p>
        </w:tc>
      </w:tr>
      <w:tr w:rsidR="0003160F" w14:paraId="0A973C2D" w14:textId="77777777" w:rsidTr="001A1C28">
        <w:trPr>
          <w:trHeight w:val="780"/>
        </w:trPr>
        <w:tc>
          <w:tcPr>
            <w:tcW w:w="785" w:type="dxa"/>
            <w:vAlign w:val="center"/>
          </w:tcPr>
          <w:p w14:paraId="35E25F63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48722983" w14:textId="77777777" w:rsidR="0003160F" w:rsidRDefault="0003160F" w:rsidP="001A1C28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14:paraId="5EAF6A8B" w14:textId="77777777" w:rsidR="0003160F" w:rsidRDefault="0003160F" w:rsidP="001A1C28"/>
        </w:tc>
      </w:tr>
    </w:tbl>
    <w:p w14:paraId="66EC507A" w14:textId="77777777" w:rsidR="00A03AF4" w:rsidRDefault="00A03AF4"/>
    <w:p w14:paraId="12D85920" w14:textId="77777777" w:rsidR="00EF566E" w:rsidRDefault="00EF566E" w:rsidP="00EF566E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14:paraId="10DFDD52" w14:textId="77777777" w:rsidR="00EF566E" w:rsidRDefault="00EF566E" w:rsidP="00EF566E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 w:rsidR="0048498B">
        <w:rPr>
          <w:rFonts w:hint="eastAsia"/>
          <w:u w:val="single"/>
        </w:rPr>
        <w:t xml:space="preserve">   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EF566E" w14:paraId="19E1BB55" w14:textId="77777777" w:rsidTr="00767070">
        <w:trPr>
          <w:trHeight w:val="612"/>
        </w:trPr>
        <w:tc>
          <w:tcPr>
            <w:tcW w:w="1188" w:type="dxa"/>
            <w:gridSpan w:val="2"/>
            <w:vAlign w:val="center"/>
          </w:tcPr>
          <w:p w14:paraId="773A4B35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3F75ECB2" w14:textId="77777777" w:rsidR="005163F8" w:rsidRDefault="005163F8" w:rsidP="005163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第五</w:t>
            </w:r>
            <w:r w:rsidRPr="002B7147">
              <w:rPr>
                <w:rFonts w:hint="eastAsia"/>
                <w:sz w:val="24"/>
              </w:rPr>
              <w:t>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学前儿童游戏</w:t>
            </w:r>
            <w:r>
              <w:rPr>
                <w:rFonts w:hint="eastAsia"/>
                <w:sz w:val="24"/>
              </w:rPr>
              <w:t>环境的创设</w:t>
            </w:r>
          </w:p>
          <w:p w14:paraId="2759390D" w14:textId="22F34AC5" w:rsidR="002B7147" w:rsidRPr="0048498B" w:rsidRDefault="002B7147" w:rsidP="00767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模块二、</w:t>
            </w:r>
            <w:r w:rsidR="005163F8">
              <w:rPr>
                <w:rFonts w:hint="eastAsia"/>
                <w:sz w:val="24"/>
              </w:rPr>
              <w:t>户外游戏环境的创设</w:t>
            </w:r>
          </w:p>
        </w:tc>
        <w:tc>
          <w:tcPr>
            <w:tcW w:w="948" w:type="dxa"/>
            <w:vAlign w:val="center"/>
          </w:tcPr>
          <w:p w14:paraId="24EE6850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69248E91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3A7E31C9" w14:textId="77777777" w:rsidR="00EF566E" w:rsidRPr="00E26535" w:rsidRDefault="00147D0C" w:rsidP="0076707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14:paraId="1648AF15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7D7181E8" w14:textId="77777777" w:rsidR="00EF566E" w:rsidRDefault="00EF566E" w:rsidP="0076707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069193DA" w14:textId="77777777" w:rsidR="00EF566E" w:rsidRDefault="00EF566E" w:rsidP="00767070">
            <w:pPr>
              <w:jc w:val="center"/>
              <w:rPr>
                <w:color w:val="FF0000"/>
              </w:rPr>
            </w:pPr>
          </w:p>
        </w:tc>
      </w:tr>
      <w:tr w:rsidR="00EF566E" w14:paraId="30FACB33" w14:textId="77777777" w:rsidTr="00767070">
        <w:trPr>
          <w:trHeight w:val="743"/>
        </w:trPr>
        <w:tc>
          <w:tcPr>
            <w:tcW w:w="785" w:type="dxa"/>
            <w:vAlign w:val="center"/>
          </w:tcPr>
          <w:p w14:paraId="03DC7B02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14:paraId="5DDC7E13" w14:textId="522EA35A" w:rsidR="00D911B4" w:rsidRPr="00D911B4" w:rsidRDefault="00D911B4" w:rsidP="00D911B4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学会具体的创设室外环境的方法和原则</w:t>
            </w:r>
            <w:r w:rsidRPr="00D911B4">
              <w:rPr>
                <w:rFonts w:hint="eastAsia"/>
                <w:sz w:val="24"/>
              </w:rPr>
              <w:t>。</w:t>
            </w:r>
          </w:p>
          <w:p w14:paraId="6FA53BFA" w14:textId="48B8352B" w:rsidR="00EF566E" w:rsidRPr="00D911B4" w:rsidRDefault="00D911B4" w:rsidP="00D911B4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能根据儿童的需要进行游戏环境的设计。</w:t>
            </w:r>
          </w:p>
        </w:tc>
      </w:tr>
      <w:tr w:rsidR="00EF566E" w14:paraId="7F48AB04" w14:textId="77777777" w:rsidTr="00767070">
        <w:trPr>
          <w:trHeight w:val="611"/>
        </w:trPr>
        <w:tc>
          <w:tcPr>
            <w:tcW w:w="785" w:type="dxa"/>
            <w:vAlign w:val="center"/>
          </w:tcPr>
          <w:p w14:paraId="2052343A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14:paraId="0CAA609A" w14:textId="1ACE59EB" w:rsidR="00EF566E" w:rsidRPr="0048498B" w:rsidRDefault="00D911B4" w:rsidP="00D911B4">
            <w:pPr>
              <w:jc w:val="left"/>
              <w:rPr>
                <w:rFonts w:hint="eastAsia"/>
                <w:sz w:val="24"/>
              </w:rPr>
            </w:pPr>
            <w:r w:rsidRPr="00D911B4">
              <w:rPr>
                <w:rFonts w:hint="eastAsia"/>
                <w:sz w:val="24"/>
              </w:rPr>
              <w:t>学会具体的创设室内和室外环境的方法和原则。</w:t>
            </w:r>
          </w:p>
        </w:tc>
      </w:tr>
      <w:tr w:rsidR="00EF566E" w14:paraId="41BDAA2F" w14:textId="77777777" w:rsidTr="00767070">
        <w:trPr>
          <w:trHeight w:val="604"/>
        </w:trPr>
        <w:tc>
          <w:tcPr>
            <w:tcW w:w="785" w:type="dxa"/>
            <w:vAlign w:val="center"/>
          </w:tcPr>
          <w:p w14:paraId="21D5A5B3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14:paraId="1C429793" w14:textId="3BE2BA38" w:rsidR="00EF566E" w:rsidRPr="00D911B4" w:rsidRDefault="00D911B4" w:rsidP="00767070">
            <w:pPr>
              <w:jc w:val="left"/>
              <w:rPr>
                <w:b/>
                <w:bCs/>
                <w:sz w:val="24"/>
              </w:rPr>
            </w:pPr>
            <w:r w:rsidRPr="00D911B4">
              <w:rPr>
                <w:rFonts w:hint="eastAsia"/>
                <w:sz w:val="24"/>
              </w:rPr>
              <w:t>能根据儿童的需要进行游戏环境的设计。</w:t>
            </w:r>
          </w:p>
        </w:tc>
      </w:tr>
      <w:tr w:rsidR="00EF566E" w14:paraId="4E34D7F2" w14:textId="77777777" w:rsidTr="00767070">
        <w:trPr>
          <w:trHeight w:val="610"/>
        </w:trPr>
        <w:tc>
          <w:tcPr>
            <w:tcW w:w="785" w:type="dxa"/>
            <w:vAlign w:val="center"/>
          </w:tcPr>
          <w:p w14:paraId="2436A75D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14:paraId="5FBF6FE7" w14:textId="77777777" w:rsidR="00EF566E" w:rsidRDefault="00A67105" w:rsidP="00767070">
            <w:r>
              <w:rPr>
                <w:rFonts w:hint="eastAsia"/>
              </w:rPr>
              <w:t>传统文化元素</w:t>
            </w:r>
          </w:p>
        </w:tc>
      </w:tr>
      <w:tr w:rsidR="00EF566E" w14:paraId="15F9E514" w14:textId="77777777" w:rsidTr="00767070">
        <w:trPr>
          <w:trHeight w:val="610"/>
        </w:trPr>
        <w:tc>
          <w:tcPr>
            <w:tcW w:w="785" w:type="dxa"/>
            <w:vAlign w:val="center"/>
          </w:tcPr>
          <w:p w14:paraId="5C4D2F63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14:paraId="181FC5F4" w14:textId="77777777" w:rsidR="00EF566E" w:rsidRPr="0048498B" w:rsidRDefault="00EF566E" w:rsidP="00767070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EF566E" w14:paraId="614C2223" w14:textId="77777777" w:rsidTr="00767070">
        <w:trPr>
          <w:trHeight w:val="422"/>
        </w:trPr>
        <w:tc>
          <w:tcPr>
            <w:tcW w:w="9836" w:type="dxa"/>
            <w:gridSpan w:val="10"/>
            <w:vAlign w:val="center"/>
          </w:tcPr>
          <w:p w14:paraId="2ED5F606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EF566E" w14:paraId="44E97186" w14:textId="77777777" w:rsidTr="00767070">
        <w:trPr>
          <w:trHeight w:val="573"/>
        </w:trPr>
        <w:tc>
          <w:tcPr>
            <w:tcW w:w="785" w:type="dxa"/>
            <w:vAlign w:val="center"/>
          </w:tcPr>
          <w:p w14:paraId="40C69060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1C9D8FCA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14:paraId="63A1F4D9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573B1913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113DCB7E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0AB44F3C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42505596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1EF03C74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014BE345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575A7939" w14:textId="77777777" w:rsidR="00EF566E" w:rsidRDefault="00EF566E" w:rsidP="00767070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14:paraId="4E055FF6" w14:textId="77777777" w:rsidTr="00767070">
        <w:trPr>
          <w:trHeight w:val="1849"/>
        </w:trPr>
        <w:tc>
          <w:tcPr>
            <w:tcW w:w="785" w:type="dxa"/>
            <w:vAlign w:val="center"/>
          </w:tcPr>
          <w:p w14:paraId="4AB5039C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14:paraId="1D586106" w14:textId="77777777" w:rsidR="00A67105" w:rsidRDefault="00A67105" w:rsidP="00A6710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562B0D">
              <w:rPr>
                <w:rFonts w:asciiTheme="minorEastAsia" w:eastAsiaTheme="minorEastAsia" w:hAnsiTheme="minorEastAsia" w:hint="eastAsia"/>
                <w:sz w:val="24"/>
              </w:rPr>
              <w:t>复习巩固：</w:t>
            </w:r>
          </w:p>
          <w:p w14:paraId="5F20D727" w14:textId="169C0539" w:rsidR="00B84D4C" w:rsidRPr="00057661" w:rsidRDefault="00B84D4C" w:rsidP="00B84D4C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  <w:r w:rsidRPr="00057661">
              <w:rPr>
                <w:rFonts w:asciiTheme="minorEastAsia" w:eastAsiaTheme="minorEastAsia" w:hAnsiTheme="minorEastAsia" w:hint="eastAsia"/>
                <w:sz w:val="24"/>
              </w:rPr>
              <w:t>一、游戏环境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是什么？</w:t>
            </w:r>
          </w:p>
          <w:p w14:paraId="09EACCA3" w14:textId="7837D38B" w:rsidR="00B84D4C" w:rsidRPr="00057661" w:rsidRDefault="00B84D4C" w:rsidP="00B84D4C">
            <w:pPr>
              <w:ind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  <w:r w:rsidRPr="00057661">
              <w:rPr>
                <w:rFonts w:asciiTheme="minorEastAsia" w:eastAsiaTheme="minorEastAsia" w:hAnsiTheme="minorEastAsia" w:hint="eastAsia"/>
                <w:sz w:val="24"/>
              </w:rPr>
              <w:t>二、游戏环境创设的意义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有哪些？</w:t>
            </w:r>
          </w:p>
          <w:p w14:paraId="66430521" w14:textId="16D52FBF" w:rsidR="00A67105" w:rsidRPr="00562B0D" w:rsidRDefault="00B84D4C" w:rsidP="00B84D4C">
            <w:pPr>
              <w:ind w:firstLineChars="300" w:firstLine="720"/>
            </w:pPr>
            <w:r w:rsidRPr="00057661">
              <w:rPr>
                <w:rFonts w:asciiTheme="minorEastAsia" w:eastAsiaTheme="minorEastAsia" w:hAnsiTheme="minorEastAsia" w:hint="eastAsia"/>
                <w:sz w:val="24"/>
              </w:rPr>
              <w:t>三、游戏环境创设的基本要求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有哪些？</w:t>
            </w:r>
          </w:p>
        </w:tc>
        <w:tc>
          <w:tcPr>
            <w:tcW w:w="720" w:type="dxa"/>
            <w:vAlign w:val="center"/>
          </w:tcPr>
          <w:p w14:paraId="3428B508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 w14:paraId="18B5B8EB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14:paraId="0E83CE04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14:paraId="71831D3B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A67105" w14:paraId="464D9387" w14:textId="77777777" w:rsidTr="00767070">
        <w:trPr>
          <w:trHeight w:val="6072"/>
        </w:trPr>
        <w:tc>
          <w:tcPr>
            <w:tcW w:w="785" w:type="dxa"/>
            <w:vAlign w:val="center"/>
          </w:tcPr>
          <w:p w14:paraId="3F3F4033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722A0327" w14:textId="7826C369" w:rsidR="00B84D4C" w:rsidRPr="00B84D4C" w:rsidRDefault="00B84D4C" w:rsidP="00B84D4C">
            <w:pPr>
              <w:rPr>
                <w:rFonts w:asciiTheme="minorEastAsia" w:eastAsiaTheme="minorEastAsia" w:hAnsiTheme="minor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一、</w:t>
            </w:r>
            <w:r w:rsidRPr="00B84D4C">
              <w:rPr>
                <w:rFonts w:asciiTheme="minorEastAsia" w:eastAsiaTheme="minorEastAsia" w:hAnsiTheme="minorEastAsia" w:hint="eastAsia"/>
                <w:sz w:val="24"/>
              </w:rPr>
              <w:t>户外游戏环境的基本构成</w:t>
            </w:r>
          </w:p>
          <w:p w14:paraId="06B9FE62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(一)运动器械区</w:t>
            </w:r>
          </w:p>
          <w:p w14:paraId="11A4AC93" w14:textId="0E8EBB68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运动器械区主要是指滑梯、攀登架这样的大型组合玩具区，以及秋千、转椅、跷跷板、平衡木等这样的中型玩具区。</w:t>
            </w:r>
          </w:p>
          <w:p w14:paraId="5EA6B34E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(二)集体运动场地</w:t>
            </w:r>
          </w:p>
          <w:p w14:paraId="00180AD8" w14:textId="3F980EC1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集体运动场地主要用于全园集体做操或上体育课的一块较宽敞、平坦的空间。这个空间可以开展集体游戏，可以开辟车道，可以独立出小班的软游戏区。</w:t>
            </w:r>
          </w:p>
          <w:p w14:paraId="3564ADA7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集体运动场地的四周可以栽种高大的乔木，保证夏季提供绿阴。</w:t>
            </w:r>
          </w:p>
          <w:p w14:paraId="7266A773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(三)玩水区</w:t>
            </w:r>
          </w:p>
          <w:p w14:paraId="6FB1A6B4" w14:textId="76329413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在户外游戏场地中可以为学前儿童提供玩水的机会，包括适合于不同年龄儿童的涉水区及水桌、瀑布/水车工作系统。</w:t>
            </w:r>
          </w:p>
          <w:p w14:paraId="0D554101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(四)玩沙区</w:t>
            </w:r>
          </w:p>
          <w:p w14:paraId="4E971275" w14:textId="5A480F09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儿童都喜欢玩沙和玩水，玩沙和玩水可以结合起来。沙和水都是充满魅力的自然材料，不仅可以给儿童带来快乐，也能提供有益的学习经验。</w:t>
            </w:r>
          </w:p>
          <w:p w14:paraId="07A4712E" w14:textId="6E5914F1" w:rsidR="00A67105" w:rsidRPr="00B84D4C" w:rsidRDefault="00A67105" w:rsidP="00B84D4C"/>
        </w:tc>
        <w:tc>
          <w:tcPr>
            <w:tcW w:w="720" w:type="dxa"/>
            <w:vAlign w:val="center"/>
          </w:tcPr>
          <w:p w14:paraId="4A96AA5B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11124B30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05DB3A05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A67105" w14:paraId="219936C4" w14:textId="77777777" w:rsidTr="00767070">
        <w:trPr>
          <w:trHeight w:val="576"/>
        </w:trPr>
        <w:tc>
          <w:tcPr>
            <w:tcW w:w="785" w:type="dxa"/>
            <w:vMerge w:val="restart"/>
            <w:vAlign w:val="center"/>
          </w:tcPr>
          <w:p w14:paraId="29218759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06522AFE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1947F498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787F2609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40E317AA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630F99EA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689098F2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0E486E2F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0BB7B4A1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14:paraId="1832A556" w14:textId="77777777" w:rsidTr="00767070">
        <w:trPr>
          <w:trHeight w:val="7605"/>
        </w:trPr>
        <w:tc>
          <w:tcPr>
            <w:tcW w:w="785" w:type="dxa"/>
            <w:vMerge/>
            <w:vAlign w:val="center"/>
          </w:tcPr>
          <w:p w14:paraId="0DD6D27A" w14:textId="77777777" w:rsidR="00A67105" w:rsidRDefault="00A67105" w:rsidP="00A67105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14:paraId="6A854787" w14:textId="77777777" w:rsidR="00B84D4C" w:rsidRDefault="00B84D4C" w:rsidP="00B84D4C">
            <w:pPr>
              <w:rPr>
                <w:rFonts w:asciiTheme="minorEastAsia" w:eastAsiaTheme="minorEastAsia" w:hAnsiTheme="minor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二、户外游戏环境创设的原则</w:t>
            </w:r>
          </w:p>
          <w:p w14:paraId="0EDD1CDF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（一）安全性</w:t>
            </w:r>
          </w:p>
          <w:p w14:paraId="53A96264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（二）因地制宜性</w:t>
            </w:r>
          </w:p>
          <w:p w14:paraId="243065D4" w14:textId="77777777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（三）多样性</w:t>
            </w:r>
          </w:p>
          <w:p w14:paraId="292AAF4B" w14:textId="6FBF4523" w:rsidR="00B84D4C" w:rsidRPr="00B84D4C" w:rsidRDefault="00B84D4C" w:rsidP="00B84D4C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（四）可接近性</w:t>
            </w:r>
          </w:p>
          <w:p w14:paraId="4FD34332" w14:textId="77777777" w:rsidR="00A67105" w:rsidRDefault="00B84D4C" w:rsidP="00B84D4C">
            <w:pPr>
              <w:rPr>
                <w:rFonts w:asciiTheme="minorEastAsia" w:eastAsiaTheme="minorEastAsia" w:hAnsiTheme="minor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三、户外游戏环境创设要点</w:t>
            </w:r>
          </w:p>
          <w:p w14:paraId="1EB127ED" w14:textId="77777777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（一）整体观察户外可利用的空间，以尊重原生态的自然风貌为主，进行区域布局和绿化美化，如围墙、栏杆可种植爬蔓植物，两棵大树间可以吊挂饰物，也可以栓绳让儿童荡秋千、过索桥等。</w:t>
            </w:r>
          </w:p>
          <w:p w14:paraId="0D5578C1" w14:textId="77777777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（二）完成自然结构布局如山坡、树林、小沟等之后，进行永久性环境规划，即大型组合玩具、地面、沙水池、操场、跑道、遮阳亭。</w:t>
            </w:r>
          </w:p>
          <w:p w14:paraId="23064CCC" w14:textId="77777777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（三）细化墙面、地面、楼顶、平台、栏杆，屋角、墙根、门厅、房屋之间的空隙可美化、儿童化、教育化。</w:t>
            </w:r>
          </w:p>
          <w:p w14:paraId="43BCE8EE" w14:textId="77777777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（四）投放玩具，以各类运动性的为主，辅以角色、结构材料</w:t>
            </w:r>
          </w:p>
          <w:p w14:paraId="22D82959" w14:textId="77777777" w:rsidR="00B84D4C" w:rsidRDefault="00B84D4C" w:rsidP="00B84D4C">
            <w:pPr>
              <w:rPr>
                <w:sz w:val="24"/>
              </w:rPr>
            </w:pPr>
            <w:r w:rsidRPr="00B84D4C">
              <w:rPr>
                <w:rFonts w:hint="eastAsia"/>
                <w:sz w:val="24"/>
              </w:rPr>
              <w:t>（五）合理设置游戏区域。要考虑游戏空间的分隔、空间密度、空间大小的等因素。</w:t>
            </w:r>
          </w:p>
          <w:p w14:paraId="5CEE0A99" w14:textId="77777777" w:rsidR="00B84D4C" w:rsidRDefault="00B84D4C" w:rsidP="00B84D4C">
            <w:pPr>
              <w:rPr>
                <w:sz w:val="24"/>
              </w:rPr>
            </w:pPr>
          </w:p>
          <w:p w14:paraId="73EDA360" w14:textId="77777777" w:rsidR="00B84D4C" w:rsidRDefault="00B84D4C" w:rsidP="00B84D4C">
            <w:pPr>
              <w:rPr>
                <w:sz w:val="24"/>
              </w:rPr>
            </w:pPr>
          </w:p>
          <w:p w14:paraId="14A450DA" w14:textId="77777777" w:rsidR="00B84D4C" w:rsidRDefault="00B84D4C" w:rsidP="00B84D4C">
            <w:pPr>
              <w:rPr>
                <w:sz w:val="24"/>
              </w:rPr>
            </w:pPr>
          </w:p>
          <w:p w14:paraId="6B6085E1" w14:textId="77777777" w:rsidR="00B84D4C" w:rsidRDefault="00B84D4C" w:rsidP="00B84D4C">
            <w:pPr>
              <w:rPr>
                <w:sz w:val="24"/>
              </w:rPr>
            </w:pPr>
          </w:p>
          <w:p w14:paraId="4F2C7D27" w14:textId="4140BC7E" w:rsidR="00B84D4C" w:rsidRPr="00B84D4C" w:rsidRDefault="00B84D4C" w:rsidP="00B84D4C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78CA160F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7BBD35EE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24CAEEAA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A67105" w14:paraId="157E1174" w14:textId="77777777" w:rsidTr="008F7E32">
        <w:trPr>
          <w:trHeight w:val="816"/>
        </w:trPr>
        <w:tc>
          <w:tcPr>
            <w:tcW w:w="785" w:type="dxa"/>
            <w:vAlign w:val="center"/>
          </w:tcPr>
          <w:p w14:paraId="69FD82D8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14:paraId="3D9197EC" w14:textId="38A7356D" w:rsidR="00A67105" w:rsidRPr="0048498B" w:rsidRDefault="00B84D4C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户外活动空间广阔，使幼儿摆脱了空间上的限制，解放幼儿的想象力和创造力。</w:t>
            </w:r>
          </w:p>
        </w:tc>
      </w:tr>
      <w:tr w:rsidR="00A67105" w14:paraId="41D6BD6E" w14:textId="77777777" w:rsidTr="00767070">
        <w:trPr>
          <w:trHeight w:val="573"/>
        </w:trPr>
        <w:tc>
          <w:tcPr>
            <w:tcW w:w="785" w:type="dxa"/>
            <w:vAlign w:val="center"/>
          </w:tcPr>
          <w:p w14:paraId="20704504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14:paraId="0E1474EF" w14:textId="794E76C0" w:rsidR="00A67105" w:rsidRPr="00D911B4" w:rsidRDefault="00D911B4" w:rsidP="00D911B4">
            <w:pPr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学会具体的创设室外环境的方法和原则</w:t>
            </w:r>
            <w:r>
              <w:rPr>
                <w:rFonts w:hint="eastAsia"/>
                <w:sz w:val="24"/>
              </w:rPr>
              <w:t>，</w:t>
            </w:r>
            <w:r w:rsidRPr="00D911B4">
              <w:rPr>
                <w:rFonts w:hint="eastAsia"/>
                <w:sz w:val="24"/>
              </w:rPr>
              <w:t>能根据儿童的需要进行游戏环境的设计。</w:t>
            </w:r>
          </w:p>
        </w:tc>
      </w:tr>
      <w:tr w:rsidR="00A67105" w14:paraId="2025B7D7" w14:textId="77777777" w:rsidTr="00767070">
        <w:trPr>
          <w:trHeight w:val="2683"/>
        </w:trPr>
        <w:tc>
          <w:tcPr>
            <w:tcW w:w="785" w:type="dxa"/>
            <w:vAlign w:val="center"/>
          </w:tcPr>
          <w:p w14:paraId="662DFF2C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0DA32F80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14:paraId="1E9424A9" w14:textId="77777777" w:rsidR="00A67105" w:rsidRDefault="00B84D4C" w:rsidP="00A67105">
            <w:pPr>
              <w:rPr>
                <w:rFonts w:asciiTheme="minorEastAsia" w:eastAsiaTheme="minorEastAsia" w:hAnsiTheme="minorEastAsia"/>
                <w:sz w:val="24"/>
              </w:rPr>
            </w:pPr>
            <w:r w:rsidRPr="00B84D4C">
              <w:rPr>
                <w:rFonts w:asciiTheme="minorEastAsia" w:eastAsiaTheme="minorEastAsia" w:hAnsiTheme="minorEastAsia" w:hint="eastAsia"/>
                <w:sz w:val="24"/>
              </w:rPr>
              <w:t>户外游戏环境的创设</w:t>
            </w:r>
          </w:p>
          <w:p w14:paraId="66E61934" w14:textId="77777777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一、户外游戏环境的基本构成</w:t>
            </w:r>
          </w:p>
          <w:p w14:paraId="2461BD07" w14:textId="77777777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二、户外游戏环境创设的原则</w:t>
            </w:r>
          </w:p>
          <w:p w14:paraId="29403B0A" w14:textId="549D86EA" w:rsidR="00B84D4C" w:rsidRPr="00B84D4C" w:rsidRDefault="00B84D4C" w:rsidP="00B84D4C">
            <w:pPr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三、户外游戏环境创设要点</w:t>
            </w:r>
          </w:p>
        </w:tc>
      </w:tr>
      <w:tr w:rsidR="00A67105" w14:paraId="76FAE490" w14:textId="77777777" w:rsidTr="00767070">
        <w:trPr>
          <w:trHeight w:val="780"/>
        </w:trPr>
        <w:tc>
          <w:tcPr>
            <w:tcW w:w="785" w:type="dxa"/>
            <w:vAlign w:val="center"/>
          </w:tcPr>
          <w:p w14:paraId="620A7856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46B77527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14:paraId="071620F4" w14:textId="77777777" w:rsidR="00A67105" w:rsidRDefault="00A67105" w:rsidP="00A67105"/>
        </w:tc>
      </w:tr>
    </w:tbl>
    <w:p w14:paraId="50E7CE8F" w14:textId="77777777" w:rsidR="00B84D4C" w:rsidRDefault="00B84D4C" w:rsidP="00562B0D">
      <w:pPr>
        <w:spacing w:line="240" w:lineRule="atLeast"/>
        <w:jc w:val="center"/>
        <w:rPr>
          <w:b/>
          <w:sz w:val="30"/>
          <w:szCs w:val="30"/>
        </w:rPr>
      </w:pPr>
    </w:p>
    <w:p w14:paraId="121F63CC" w14:textId="2FC91999" w:rsidR="00562B0D" w:rsidRDefault="00562B0D" w:rsidP="00562B0D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14:paraId="594449C5" w14:textId="77777777" w:rsidR="00562B0D" w:rsidRDefault="00562B0D" w:rsidP="00562B0D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3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562B0D" w14:paraId="4F4E3A1C" w14:textId="77777777" w:rsidTr="00767070">
        <w:trPr>
          <w:trHeight w:val="612"/>
        </w:trPr>
        <w:tc>
          <w:tcPr>
            <w:tcW w:w="1188" w:type="dxa"/>
            <w:gridSpan w:val="2"/>
            <w:vAlign w:val="center"/>
          </w:tcPr>
          <w:p w14:paraId="2BCF0167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2A06499F" w14:textId="77777777" w:rsidR="005163F8" w:rsidRDefault="005163F8" w:rsidP="005163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第五</w:t>
            </w:r>
            <w:r w:rsidRPr="002B7147">
              <w:rPr>
                <w:rFonts w:hint="eastAsia"/>
                <w:sz w:val="24"/>
              </w:rPr>
              <w:t>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学前儿童游戏</w:t>
            </w:r>
            <w:r>
              <w:rPr>
                <w:rFonts w:hint="eastAsia"/>
                <w:sz w:val="24"/>
              </w:rPr>
              <w:t>环境的创设</w:t>
            </w:r>
          </w:p>
          <w:p w14:paraId="1FF0BE38" w14:textId="06107327" w:rsidR="002B7147" w:rsidRPr="0048498B" w:rsidRDefault="002B7147" w:rsidP="005163F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模块三、</w:t>
            </w:r>
            <w:r w:rsidR="005163F8">
              <w:rPr>
                <w:rFonts w:hint="eastAsia"/>
                <w:sz w:val="24"/>
              </w:rPr>
              <w:t>室内游戏环境的创设</w:t>
            </w:r>
          </w:p>
        </w:tc>
        <w:tc>
          <w:tcPr>
            <w:tcW w:w="948" w:type="dxa"/>
            <w:vAlign w:val="center"/>
          </w:tcPr>
          <w:p w14:paraId="71BE3019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28483368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74E8EE3A" w14:textId="77777777" w:rsidR="00562B0D" w:rsidRPr="00E26535" w:rsidRDefault="00147D0C" w:rsidP="0076707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14:paraId="270811EB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7BA43F1B" w14:textId="77777777" w:rsidR="00562B0D" w:rsidRDefault="00562B0D" w:rsidP="00767070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6715EDBC" w14:textId="77777777" w:rsidR="00562B0D" w:rsidRDefault="00562B0D" w:rsidP="00767070">
            <w:pPr>
              <w:jc w:val="center"/>
              <w:rPr>
                <w:color w:val="FF0000"/>
              </w:rPr>
            </w:pPr>
          </w:p>
        </w:tc>
      </w:tr>
      <w:tr w:rsidR="00562B0D" w14:paraId="5DB1AC1C" w14:textId="77777777" w:rsidTr="00767070">
        <w:trPr>
          <w:trHeight w:val="743"/>
        </w:trPr>
        <w:tc>
          <w:tcPr>
            <w:tcW w:w="785" w:type="dxa"/>
            <w:vAlign w:val="center"/>
          </w:tcPr>
          <w:p w14:paraId="071824D5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14:paraId="56FC1CB5" w14:textId="4804C093" w:rsidR="00D911B4" w:rsidRPr="00D911B4" w:rsidRDefault="00562B0D" w:rsidP="00D911B4">
            <w:pPr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（</w:t>
            </w:r>
            <w:r w:rsidRPr="00D911B4">
              <w:rPr>
                <w:rFonts w:hint="eastAsia"/>
                <w:sz w:val="24"/>
              </w:rPr>
              <w:t>1</w:t>
            </w:r>
            <w:r w:rsidRPr="00D911B4">
              <w:rPr>
                <w:rFonts w:hint="eastAsia"/>
                <w:sz w:val="24"/>
              </w:rPr>
              <w:t>）</w:t>
            </w:r>
            <w:r w:rsidR="00D911B4" w:rsidRPr="00D911B4">
              <w:rPr>
                <w:rFonts w:hint="eastAsia"/>
                <w:sz w:val="24"/>
              </w:rPr>
              <w:t>学会具体的创设室</w:t>
            </w:r>
            <w:r w:rsidR="00D911B4">
              <w:rPr>
                <w:rFonts w:hint="eastAsia"/>
                <w:sz w:val="24"/>
              </w:rPr>
              <w:t>内</w:t>
            </w:r>
            <w:r w:rsidR="00D911B4" w:rsidRPr="00D911B4">
              <w:rPr>
                <w:rFonts w:hint="eastAsia"/>
                <w:sz w:val="24"/>
              </w:rPr>
              <w:t>环境的方法和原则。</w:t>
            </w:r>
          </w:p>
          <w:p w14:paraId="5C30F847" w14:textId="6E8CC782" w:rsidR="00562B0D" w:rsidRPr="0048498B" w:rsidRDefault="00D911B4" w:rsidP="00D911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D911B4">
              <w:rPr>
                <w:rFonts w:hint="eastAsia"/>
                <w:sz w:val="24"/>
              </w:rPr>
              <w:t>能根据儿童的需要进行游戏环境的设计。</w:t>
            </w:r>
          </w:p>
        </w:tc>
      </w:tr>
      <w:tr w:rsidR="00562B0D" w14:paraId="317FB498" w14:textId="77777777" w:rsidTr="00767070">
        <w:trPr>
          <w:trHeight w:val="611"/>
        </w:trPr>
        <w:tc>
          <w:tcPr>
            <w:tcW w:w="785" w:type="dxa"/>
            <w:vAlign w:val="center"/>
          </w:tcPr>
          <w:p w14:paraId="042492BB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14:paraId="0A1DBA46" w14:textId="77777777" w:rsidR="00562B0D" w:rsidRPr="0048498B" w:rsidRDefault="00562B0D" w:rsidP="007670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认识游戏对促进幼儿身体、认知、社会性、情感发展的重要作用</w:t>
            </w:r>
          </w:p>
        </w:tc>
      </w:tr>
      <w:tr w:rsidR="00562B0D" w14:paraId="2D397368" w14:textId="77777777" w:rsidTr="00767070">
        <w:trPr>
          <w:trHeight w:val="604"/>
        </w:trPr>
        <w:tc>
          <w:tcPr>
            <w:tcW w:w="785" w:type="dxa"/>
            <w:vAlign w:val="center"/>
          </w:tcPr>
          <w:p w14:paraId="0B4008A8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14:paraId="3298DBEA" w14:textId="77777777" w:rsidR="00562B0D" w:rsidRPr="0048498B" w:rsidRDefault="00562B0D" w:rsidP="007670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能利用游戏积极促成儿童的自我发展和成长</w:t>
            </w:r>
          </w:p>
        </w:tc>
      </w:tr>
      <w:tr w:rsidR="00562B0D" w14:paraId="1DB63367" w14:textId="77777777" w:rsidTr="00767070">
        <w:trPr>
          <w:trHeight w:val="610"/>
        </w:trPr>
        <w:tc>
          <w:tcPr>
            <w:tcW w:w="785" w:type="dxa"/>
            <w:vAlign w:val="center"/>
          </w:tcPr>
          <w:p w14:paraId="100D16A1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14:paraId="6129DAA7" w14:textId="77777777" w:rsidR="00562B0D" w:rsidRDefault="00A67105" w:rsidP="00767070">
            <w:r>
              <w:rPr>
                <w:rFonts w:hint="eastAsia"/>
              </w:rPr>
              <w:t>传统文化元素</w:t>
            </w:r>
          </w:p>
        </w:tc>
      </w:tr>
      <w:tr w:rsidR="00562B0D" w14:paraId="2A34B128" w14:textId="77777777" w:rsidTr="00767070">
        <w:trPr>
          <w:trHeight w:val="610"/>
        </w:trPr>
        <w:tc>
          <w:tcPr>
            <w:tcW w:w="785" w:type="dxa"/>
            <w:vAlign w:val="center"/>
          </w:tcPr>
          <w:p w14:paraId="71DEBE1F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14:paraId="0930A4F3" w14:textId="77777777" w:rsidR="00562B0D" w:rsidRPr="0048498B" w:rsidRDefault="00562B0D" w:rsidP="00767070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562B0D" w14:paraId="523B4B48" w14:textId="77777777" w:rsidTr="00767070">
        <w:trPr>
          <w:trHeight w:val="422"/>
        </w:trPr>
        <w:tc>
          <w:tcPr>
            <w:tcW w:w="9836" w:type="dxa"/>
            <w:gridSpan w:val="10"/>
            <w:vAlign w:val="center"/>
          </w:tcPr>
          <w:p w14:paraId="427D0BD2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562B0D" w14:paraId="5770A95F" w14:textId="77777777" w:rsidTr="00767070">
        <w:trPr>
          <w:trHeight w:val="573"/>
        </w:trPr>
        <w:tc>
          <w:tcPr>
            <w:tcW w:w="785" w:type="dxa"/>
            <w:vAlign w:val="center"/>
          </w:tcPr>
          <w:p w14:paraId="47C3FABF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44775950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14:paraId="31AA296E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680432DB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041FE9DB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575B386B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6190541C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78F79DF2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4E733CB5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35ECC5E5" w14:textId="77777777" w:rsidR="00562B0D" w:rsidRDefault="00562B0D" w:rsidP="00767070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14:paraId="19F6E036" w14:textId="77777777" w:rsidTr="00767070">
        <w:trPr>
          <w:trHeight w:val="1849"/>
        </w:trPr>
        <w:tc>
          <w:tcPr>
            <w:tcW w:w="785" w:type="dxa"/>
            <w:vAlign w:val="center"/>
          </w:tcPr>
          <w:p w14:paraId="181E90C8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14:paraId="67A51861" w14:textId="75E1DAAA" w:rsidR="00A67105" w:rsidRPr="00B84D4C" w:rsidRDefault="00A67105" w:rsidP="00A67105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3A52545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14:paraId="31938E5A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14:paraId="04C8D4B6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14:paraId="2794FE92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A67105" w14:paraId="0507862E" w14:textId="77777777" w:rsidTr="00767070">
        <w:trPr>
          <w:trHeight w:val="6072"/>
        </w:trPr>
        <w:tc>
          <w:tcPr>
            <w:tcW w:w="785" w:type="dxa"/>
            <w:vAlign w:val="center"/>
          </w:tcPr>
          <w:p w14:paraId="2F0441CC" w14:textId="77777777" w:rsidR="00A67105" w:rsidRPr="002B7147" w:rsidRDefault="00A67105" w:rsidP="00A67105">
            <w:pPr>
              <w:jc w:val="center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4F105B89" w14:textId="5F52EFD8" w:rsidR="00B84D4C" w:rsidRPr="00B84D4C" w:rsidRDefault="00B84D4C" w:rsidP="00B84D4C">
            <w:pPr>
              <w:pStyle w:val="a7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B84D4C">
              <w:rPr>
                <w:rFonts w:hint="eastAsia"/>
                <w:sz w:val="24"/>
              </w:rPr>
              <w:t>区域的创设与游戏活动</w:t>
            </w:r>
          </w:p>
          <w:p w14:paraId="20901FAB" w14:textId="286BAE2F" w:rsidR="00B84D4C" w:rsidRPr="00B84D4C" w:rsidRDefault="00B84D4C" w:rsidP="0062010E">
            <w:pPr>
              <w:ind w:firstLineChars="200" w:firstLine="480"/>
              <w:rPr>
                <w:rFonts w:hint="eastAsia"/>
                <w:sz w:val="24"/>
              </w:rPr>
            </w:pPr>
            <w:r w:rsidRPr="00B84D4C">
              <w:rPr>
                <w:rFonts w:hint="eastAsia"/>
                <w:sz w:val="24"/>
              </w:rPr>
              <w:t>区域活动虽然不等于游戏活动，但游戏活动却更多地发生在区域里。如果区域的设置合理，材料丰富，氛围宽松，时间相对自由，儿童有选择的权利，我们将可以看到儿</w:t>
            </w:r>
          </w:p>
          <w:p w14:paraId="6B4208A7" w14:textId="541B99F8" w:rsidR="00B84D4C" w:rsidRPr="0062010E" w:rsidRDefault="00B84D4C" w:rsidP="0062010E">
            <w:pPr>
              <w:rPr>
                <w:rFonts w:hint="eastAsia"/>
                <w:sz w:val="24"/>
              </w:rPr>
            </w:pPr>
            <w:r w:rsidRPr="0062010E">
              <w:rPr>
                <w:rFonts w:hint="eastAsia"/>
                <w:sz w:val="24"/>
              </w:rPr>
              <w:t>童在区域中生动多样、富有创造性的游戏行为。</w:t>
            </w:r>
          </w:p>
          <w:p w14:paraId="41946CF0" w14:textId="77777777" w:rsidR="00B84D4C" w:rsidRDefault="00B84D4C" w:rsidP="00B84D4C">
            <w:pPr>
              <w:rPr>
                <w:sz w:val="24"/>
              </w:rPr>
            </w:pPr>
            <w:r w:rsidRPr="00B84D4C">
              <w:rPr>
                <w:rFonts w:hint="eastAsia"/>
                <w:sz w:val="24"/>
              </w:rPr>
              <w:t>二、区域的组成和材料</w:t>
            </w:r>
          </w:p>
          <w:p w14:paraId="4168A1C5" w14:textId="77777777" w:rsidR="0062010E" w:rsidRPr="0062010E" w:rsidRDefault="0062010E" w:rsidP="0062010E">
            <w:pPr>
              <w:rPr>
                <w:rFonts w:hint="eastAsia"/>
                <w:sz w:val="24"/>
              </w:rPr>
            </w:pPr>
            <w:r w:rsidRPr="0062010E">
              <w:rPr>
                <w:rFonts w:hint="eastAsia"/>
                <w:sz w:val="24"/>
              </w:rPr>
              <w:t>(</w:t>
            </w:r>
            <w:r w:rsidRPr="0062010E">
              <w:rPr>
                <w:rFonts w:hint="eastAsia"/>
                <w:sz w:val="24"/>
              </w:rPr>
              <w:t>一</w:t>
            </w:r>
            <w:r w:rsidRPr="0062010E">
              <w:rPr>
                <w:rFonts w:hint="eastAsia"/>
                <w:sz w:val="24"/>
              </w:rPr>
              <w:t>)</w:t>
            </w:r>
            <w:r w:rsidRPr="0062010E">
              <w:rPr>
                <w:rFonts w:hint="eastAsia"/>
                <w:sz w:val="24"/>
              </w:rPr>
              <w:t>角色（表演</w:t>
            </w:r>
            <w:r w:rsidRPr="0062010E">
              <w:rPr>
                <w:rFonts w:hint="eastAsia"/>
                <w:sz w:val="24"/>
              </w:rPr>
              <w:t>)</w:t>
            </w:r>
            <w:r w:rsidRPr="0062010E">
              <w:rPr>
                <w:rFonts w:hint="eastAsia"/>
                <w:sz w:val="24"/>
              </w:rPr>
              <w:t>游戏区</w:t>
            </w:r>
          </w:p>
          <w:p w14:paraId="10A23F48" w14:textId="279C80C1" w:rsidR="0062010E" w:rsidRDefault="0062010E" w:rsidP="0062010E">
            <w:pPr>
              <w:rPr>
                <w:sz w:val="24"/>
              </w:rPr>
            </w:pPr>
            <w:r w:rsidRPr="0062010E">
              <w:rPr>
                <w:rFonts w:hint="eastAsia"/>
                <w:sz w:val="24"/>
              </w:rPr>
              <w:t>角色游戏和表演游戏是儿童喜欢的游戏。由于这两种游戏都涉及角色扮演，因此可以让儿童利用同一区域开展角色游戏或表演游戏。</w:t>
            </w:r>
          </w:p>
          <w:p w14:paraId="78F8607F" w14:textId="77777777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(</w:t>
            </w:r>
            <w:r w:rsidRPr="00AE3648">
              <w:rPr>
                <w:rFonts w:hint="eastAsia"/>
                <w:sz w:val="24"/>
              </w:rPr>
              <w:t>二</w:t>
            </w:r>
            <w:r w:rsidRPr="00AE3648">
              <w:rPr>
                <w:rFonts w:hint="eastAsia"/>
                <w:sz w:val="24"/>
              </w:rPr>
              <w:t>)</w:t>
            </w:r>
            <w:r w:rsidRPr="00AE3648">
              <w:rPr>
                <w:rFonts w:hint="eastAsia"/>
                <w:sz w:val="24"/>
              </w:rPr>
              <w:t>积木区</w:t>
            </w:r>
          </w:p>
          <w:p w14:paraId="6B9AE1BE" w14:textId="77777777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动的区域。积木区应当远离通道，以使儿童能够不受干扰地、全身心地进行建构活动，同</w:t>
            </w:r>
          </w:p>
          <w:p w14:paraId="2FD32EBC" w14:textId="77777777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时也能够避免儿童的建构物被来来往往的其他儿童所碰倒。</w:t>
            </w:r>
          </w:p>
          <w:p w14:paraId="5094F7F8" w14:textId="53B4ADC0" w:rsidR="0062010E" w:rsidRDefault="00AE3648" w:rsidP="00AE3648">
            <w:pPr>
              <w:rPr>
                <w:sz w:val="24"/>
              </w:rPr>
            </w:pPr>
            <w:r w:rsidRPr="00AE3648">
              <w:rPr>
                <w:rFonts w:hint="eastAsia"/>
                <w:sz w:val="24"/>
              </w:rPr>
              <w:t>积木包括小积木、部件积木、中型积木、大空心积木、有颜色积木等。</w:t>
            </w:r>
          </w:p>
          <w:p w14:paraId="55EFB059" w14:textId="77777777" w:rsidR="00AE3648" w:rsidRPr="00B84D4C" w:rsidRDefault="00AE3648" w:rsidP="00AE3648">
            <w:pPr>
              <w:rPr>
                <w:rFonts w:hint="eastAsia"/>
                <w:sz w:val="24"/>
              </w:rPr>
            </w:pPr>
          </w:p>
          <w:p w14:paraId="3A19E3AF" w14:textId="0BEFA760" w:rsidR="00A67105" w:rsidRPr="00B84D4C" w:rsidRDefault="00A67105" w:rsidP="00B84D4C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4092BC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5E49E7D3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544F65F7" w14:textId="77777777" w:rsidR="00A67105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A67105" w14:paraId="774D49E6" w14:textId="77777777" w:rsidTr="00767070">
        <w:trPr>
          <w:trHeight w:val="576"/>
        </w:trPr>
        <w:tc>
          <w:tcPr>
            <w:tcW w:w="785" w:type="dxa"/>
            <w:vMerge w:val="restart"/>
            <w:vAlign w:val="center"/>
          </w:tcPr>
          <w:p w14:paraId="0CB35733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5724F3C0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3FA7FDBE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2ABE3891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5E8CE4A5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5E2C8334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6CB245FE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0E3414E4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7F122CCA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A67105" w14:paraId="67BA1427" w14:textId="77777777" w:rsidTr="00767070">
        <w:trPr>
          <w:trHeight w:val="7605"/>
        </w:trPr>
        <w:tc>
          <w:tcPr>
            <w:tcW w:w="785" w:type="dxa"/>
            <w:vMerge/>
            <w:vAlign w:val="center"/>
          </w:tcPr>
          <w:p w14:paraId="6B18FAF5" w14:textId="77777777" w:rsidR="00A67105" w:rsidRDefault="00A67105" w:rsidP="00A67105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14:paraId="50FBADA6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(</w:t>
            </w:r>
            <w:r w:rsidRPr="00DB1891">
              <w:rPr>
                <w:rFonts w:hint="eastAsia"/>
                <w:sz w:val="24"/>
              </w:rPr>
              <w:t>三</w:t>
            </w:r>
            <w:r w:rsidRPr="00DB1891">
              <w:rPr>
                <w:rFonts w:hint="eastAsia"/>
                <w:sz w:val="24"/>
              </w:rPr>
              <w:t>)</w:t>
            </w:r>
            <w:r w:rsidRPr="00DB1891">
              <w:rPr>
                <w:rFonts w:hint="eastAsia"/>
                <w:sz w:val="24"/>
              </w:rPr>
              <w:t>美工区</w:t>
            </w:r>
          </w:p>
          <w:p w14:paraId="0DE1F3A5" w14:textId="648C0ED8" w:rsidR="00AE3648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美工区需要足够的光线，因而应当设置在自然采光条件良好的地方，如可设置窗户可表达自己对周围世界的理解、想象和愿望。</w:t>
            </w:r>
          </w:p>
          <w:p w14:paraId="45F0675E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(</w:t>
            </w:r>
            <w:r w:rsidRPr="00DB1891">
              <w:rPr>
                <w:rFonts w:hint="eastAsia"/>
                <w:sz w:val="24"/>
              </w:rPr>
              <w:t>四</w:t>
            </w:r>
            <w:r w:rsidRPr="00DB1891">
              <w:rPr>
                <w:rFonts w:hint="eastAsia"/>
                <w:sz w:val="24"/>
              </w:rPr>
              <w:t>)</w:t>
            </w:r>
            <w:r w:rsidRPr="00DB1891">
              <w:rPr>
                <w:rFonts w:hint="eastAsia"/>
                <w:sz w:val="24"/>
              </w:rPr>
              <w:t>益智操作区</w:t>
            </w:r>
          </w:p>
          <w:p w14:paraId="30D73DE1" w14:textId="6DE3D26B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操作区备有各种拼图、插板、棋类、木钉板、迷宫图、串珠、数字卡等要求儿</w:t>
            </w:r>
            <w:r>
              <w:rPr>
                <w:rFonts w:hint="eastAsia"/>
                <w:sz w:val="24"/>
              </w:rPr>
              <w:t>童</w:t>
            </w:r>
            <w:r w:rsidRPr="00DB1891">
              <w:rPr>
                <w:rFonts w:hint="eastAsia"/>
                <w:sz w:val="24"/>
              </w:rPr>
              <w:t>在游戏的过程中解决问题</w:t>
            </w:r>
            <w:r>
              <w:rPr>
                <w:rFonts w:hint="eastAsia"/>
                <w:sz w:val="24"/>
              </w:rPr>
              <w:t>；</w:t>
            </w:r>
          </w:p>
          <w:p w14:paraId="556CE1DB" w14:textId="2DE60870" w:rsidR="00DB1891" w:rsidRPr="00DB1891" w:rsidRDefault="00DB1891" w:rsidP="00DB18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DB1891">
              <w:rPr>
                <w:rFonts w:hint="eastAsia"/>
                <w:sz w:val="24"/>
              </w:rPr>
              <w:t>五</w:t>
            </w:r>
            <w:r w:rsidRPr="00DB1891">
              <w:rPr>
                <w:rFonts w:hint="eastAsia"/>
                <w:sz w:val="24"/>
              </w:rPr>
              <w:t>)</w:t>
            </w:r>
            <w:r w:rsidRPr="00DB1891">
              <w:rPr>
                <w:rFonts w:hint="eastAsia"/>
                <w:sz w:val="24"/>
              </w:rPr>
              <w:t>科学区</w:t>
            </w:r>
          </w:p>
          <w:p w14:paraId="596A780A" w14:textId="2EC8E1FC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科学区应当设有沙、土、水、草、花、小桶、肥皂、平衡秤、塑料瓶以及各种小实验用品和用具，培养儿童善于观察、思考、动手动脑的能力，发展儿童的探索精神。典型的教育性玩具。</w:t>
            </w:r>
          </w:p>
          <w:p w14:paraId="27CBC5ED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(</w:t>
            </w:r>
            <w:r w:rsidRPr="00DB1891">
              <w:rPr>
                <w:rFonts w:hint="eastAsia"/>
                <w:sz w:val="24"/>
              </w:rPr>
              <w:t>六</w:t>
            </w:r>
            <w:r w:rsidRPr="00DB1891">
              <w:rPr>
                <w:rFonts w:hint="eastAsia"/>
                <w:sz w:val="24"/>
              </w:rPr>
              <w:t>)</w:t>
            </w:r>
            <w:r w:rsidRPr="00DB1891">
              <w:rPr>
                <w:rFonts w:hint="eastAsia"/>
                <w:sz w:val="24"/>
              </w:rPr>
              <w:t>阅读区</w:t>
            </w:r>
          </w:p>
          <w:p w14:paraId="689C99E5" w14:textId="47750B53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阅读区应设置在安静及自然采光条件良好的地方。阅读区应当有各种读物和供儿童阅读时所用的设备，如桌椅或地毯、靠垫等。阅读区应当给人以舒适感，成为活动室里最吸引人的地方。</w:t>
            </w:r>
          </w:p>
          <w:p w14:paraId="6EC1187C" w14:textId="1580A8EC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(</w:t>
            </w:r>
            <w:r w:rsidRPr="00DB1891">
              <w:rPr>
                <w:rFonts w:hint="eastAsia"/>
                <w:sz w:val="24"/>
              </w:rPr>
              <w:t>七</w:t>
            </w:r>
            <w:r w:rsidRPr="00DB1891">
              <w:rPr>
                <w:rFonts w:hint="eastAsia"/>
                <w:sz w:val="24"/>
              </w:rPr>
              <w:t>)</w:t>
            </w:r>
            <w:r w:rsidRPr="00DB1891">
              <w:rPr>
                <w:rFonts w:hint="eastAsia"/>
                <w:sz w:val="24"/>
              </w:rPr>
              <w:t>特色区域</w:t>
            </w:r>
          </w:p>
          <w:p w14:paraId="57C8F400" w14:textId="31B14C85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(</w:t>
            </w:r>
            <w:r w:rsidRPr="00DB1891">
              <w:rPr>
                <w:rFonts w:hint="eastAsia"/>
                <w:sz w:val="24"/>
              </w:rPr>
              <w:t>八</w:t>
            </w:r>
            <w:r w:rsidRPr="00DB1891">
              <w:rPr>
                <w:rFonts w:hint="eastAsia"/>
                <w:sz w:val="24"/>
              </w:rPr>
              <w:t>)</w:t>
            </w:r>
            <w:r w:rsidRPr="00DB1891">
              <w:rPr>
                <w:rFonts w:hint="eastAsia"/>
                <w:sz w:val="24"/>
              </w:rPr>
              <w:t>主题区域</w:t>
            </w:r>
          </w:p>
          <w:p w14:paraId="38607354" w14:textId="03D49843" w:rsidR="00A67105" w:rsidRDefault="00AE3648" w:rsidP="00A67105">
            <w:pPr>
              <w:rPr>
                <w:sz w:val="24"/>
              </w:rPr>
            </w:pPr>
            <w:r w:rsidRPr="00B84D4C">
              <w:rPr>
                <w:rFonts w:hint="eastAsia"/>
                <w:sz w:val="24"/>
              </w:rPr>
              <w:t>三、区域创设的一般要求</w:t>
            </w:r>
          </w:p>
          <w:p w14:paraId="1EBD30FD" w14:textId="77777777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（一）合理有序的利用空间</w:t>
            </w:r>
          </w:p>
          <w:p w14:paraId="5B0D16E7" w14:textId="77777777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（二）注意区域规划的目的性和计划性</w:t>
            </w:r>
          </w:p>
          <w:p w14:paraId="20347037" w14:textId="77777777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（三）因地制宜确定区域的种类和数量</w:t>
            </w:r>
          </w:p>
          <w:p w14:paraId="70F14540" w14:textId="16C1AEB9" w:rsidR="00AE3648" w:rsidRPr="00AE3648" w:rsidRDefault="00AE3648" w:rsidP="00AE3648">
            <w:pPr>
              <w:rPr>
                <w:rFonts w:hint="eastAsia"/>
                <w:sz w:val="24"/>
              </w:rPr>
            </w:pPr>
            <w:r w:rsidRPr="00AE3648">
              <w:rPr>
                <w:rFonts w:hint="eastAsia"/>
                <w:sz w:val="24"/>
              </w:rPr>
              <w:t>（四）注意区域材料的投放</w:t>
            </w:r>
          </w:p>
          <w:p w14:paraId="3C4784F8" w14:textId="77777777" w:rsidR="00A67105" w:rsidRPr="002B7147" w:rsidRDefault="00A67105" w:rsidP="00A67105">
            <w:pPr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1EC4EF65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0420AC3E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747C82FD" w14:textId="77777777" w:rsidR="00A67105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A67105" w14:paraId="06FBB0C3" w14:textId="77777777" w:rsidTr="00767070">
        <w:trPr>
          <w:trHeight w:val="816"/>
        </w:trPr>
        <w:tc>
          <w:tcPr>
            <w:tcW w:w="785" w:type="dxa"/>
            <w:vAlign w:val="center"/>
          </w:tcPr>
          <w:p w14:paraId="68A3F9E7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14:paraId="75B6F5AC" w14:textId="636E20AC" w:rsidR="00A67105" w:rsidRPr="0048498B" w:rsidRDefault="00DB1891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好的室内环境更有利于儿童按照自己的能力和兴趣自主的选择区域。</w:t>
            </w:r>
          </w:p>
        </w:tc>
      </w:tr>
      <w:tr w:rsidR="00A67105" w14:paraId="00382DE3" w14:textId="77777777" w:rsidTr="00767070">
        <w:trPr>
          <w:trHeight w:val="573"/>
        </w:trPr>
        <w:tc>
          <w:tcPr>
            <w:tcW w:w="785" w:type="dxa"/>
            <w:vAlign w:val="center"/>
          </w:tcPr>
          <w:p w14:paraId="00B8E443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14:paraId="50199363" w14:textId="12B66056" w:rsidR="00A67105" w:rsidRPr="002B7147" w:rsidRDefault="00D911B4" w:rsidP="00D911B4">
            <w:pPr>
              <w:jc w:val="left"/>
              <w:rPr>
                <w:sz w:val="24"/>
              </w:rPr>
            </w:pPr>
            <w:r w:rsidRPr="00D911B4">
              <w:rPr>
                <w:rFonts w:hint="eastAsia"/>
                <w:sz w:val="24"/>
              </w:rPr>
              <w:t>学会具体的创设室外环境的方法和原则</w:t>
            </w:r>
            <w:r>
              <w:rPr>
                <w:rFonts w:hint="eastAsia"/>
                <w:sz w:val="24"/>
              </w:rPr>
              <w:t>，</w:t>
            </w:r>
            <w:r w:rsidRPr="00D911B4">
              <w:rPr>
                <w:rFonts w:hint="eastAsia"/>
                <w:sz w:val="24"/>
              </w:rPr>
              <w:t>能根据儿童的需要进行游戏环境的设计。</w:t>
            </w:r>
          </w:p>
        </w:tc>
      </w:tr>
      <w:tr w:rsidR="00A67105" w14:paraId="53F72B48" w14:textId="77777777" w:rsidTr="00767070">
        <w:trPr>
          <w:trHeight w:val="2683"/>
        </w:trPr>
        <w:tc>
          <w:tcPr>
            <w:tcW w:w="785" w:type="dxa"/>
            <w:vAlign w:val="center"/>
          </w:tcPr>
          <w:p w14:paraId="06451225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22D5BD28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14:paraId="0D0FC272" w14:textId="77777777" w:rsidR="00DB1891" w:rsidRPr="00DB1891" w:rsidRDefault="00DB1891" w:rsidP="00DB1891">
            <w:pPr>
              <w:rPr>
                <w:rFonts w:hint="eastAsia"/>
              </w:rPr>
            </w:pPr>
            <w:r w:rsidRPr="00DB1891">
              <w:rPr>
                <w:rFonts w:hint="eastAsia"/>
              </w:rPr>
              <w:t>一、区域的创设与游戏活动</w:t>
            </w:r>
          </w:p>
          <w:p w14:paraId="30A339F9" w14:textId="77777777" w:rsidR="00DB1891" w:rsidRPr="00DB1891" w:rsidRDefault="00DB1891" w:rsidP="00DB1891">
            <w:pPr>
              <w:rPr>
                <w:rFonts w:hint="eastAsia"/>
              </w:rPr>
            </w:pPr>
            <w:r w:rsidRPr="00DB1891">
              <w:rPr>
                <w:rFonts w:hint="eastAsia"/>
              </w:rPr>
              <w:t>二、区域的组成和材料</w:t>
            </w:r>
          </w:p>
          <w:p w14:paraId="156EBA8B" w14:textId="00F3E5E5" w:rsidR="00A67105" w:rsidRPr="00DB1891" w:rsidRDefault="00DB1891" w:rsidP="00DB1891">
            <w:r w:rsidRPr="00DB1891">
              <w:rPr>
                <w:rFonts w:hint="eastAsia"/>
              </w:rPr>
              <w:t>三、区域创设的一般要求</w:t>
            </w:r>
          </w:p>
        </w:tc>
      </w:tr>
      <w:tr w:rsidR="00A67105" w14:paraId="2746084C" w14:textId="77777777" w:rsidTr="00767070">
        <w:trPr>
          <w:trHeight w:val="780"/>
        </w:trPr>
        <w:tc>
          <w:tcPr>
            <w:tcW w:w="785" w:type="dxa"/>
            <w:vAlign w:val="center"/>
          </w:tcPr>
          <w:p w14:paraId="4C443941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7055531E" w14:textId="77777777" w:rsidR="00A67105" w:rsidRDefault="00A67105" w:rsidP="00A67105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14:paraId="1462A44E" w14:textId="77777777" w:rsidR="00A67105" w:rsidRDefault="00A67105" w:rsidP="00A67105"/>
        </w:tc>
      </w:tr>
    </w:tbl>
    <w:p w14:paraId="44B91BC8" w14:textId="77777777" w:rsidR="00EF566E" w:rsidRDefault="00EF566E" w:rsidP="00EF566E"/>
    <w:p w14:paraId="0C6BAF23" w14:textId="77777777" w:rsidR="00147D0C" w:rsidRDefault="00147D0C" w:rsidP="00EF566E"/>
    <w:p w14:paraId="1A2A7F46" w14:textId="77777777" w:rsidR="00147D0C" w:rsidRDefault="00147D0C" w:rsidP="00147D0C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14:paraId="6B6164B0" w14:textId="77777777" w:rsidR="00147D0C" w:rsidRDefault="00147D0C" w:rsidP="00147D0C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4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147D0C" w14:paraId="4E286DBF" w14:textId="77777777" w:rsidTr="00EB156D">
        <w:trPr>
          <w:trHeight w:val="612"/>
        </w:trPr>
        <w:tc>
          <w:tcPr>
            <w:tcW w:w="1188" w:type="dxa"/>
            <w:gridSpan w:val="2"/>
            <w:vAlign w:val="center"/>
          </w:tcPr>
          <w:p w14:paraId="12609FFD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14:paraId="4E433440" w14:textId="77777777" w:rsidR="005163F8" w:rsidRDefault="005163F8" w:rsidP="005163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第五</w:t>
            </w:r>
            <w:r w:rsidRPr="002B7147">
              <w:rPr>
                <w:rFonts w:hint="eastAsia"/>
                <w:sz w:val="24"/>
              </w:rPr>
              <w:t>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 w:rsidRPr="002B7147">
              <w:rPr>
                <w:rFonts w:hint="eastAsia"/>
                <w:sz w:val="24"/>
              </w:rPr>
              <w:t>学前儿童游戏</w:t>
            </w:r>
            <w:r>
              <w:rPr>
                <w:rFonts w:hint="eastAsia"/>
                <w:sz w:val="24"/>
              </w:rPr>
              <w:t>环境的创设</w:t>
            </w:r>
          </w:p>
          <w:p w14:paraId="63A50C4A" w14:textId="6E27C6F1" w:rsidR="00147D0C" w:rsidRPr="0048498B" w:rsidRDefault="00147D0C" w:rsidP="005163F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模块</w:t>
            </w:r>
            <w:r w:rsidR="00211E37"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、</w:t>
            </w:r>
            <w:r w:rsidR="005163F8">
              <w:rPr>
                <w:rFonts w:hint="eastAsia"/>
                <w:sz w:val="24"/>
              </w:rPr>
              <w:t>玩具与游戏材料</w:t>
            </w:r>
          </w:p>
        </w:tc>
        <w:tc>
          <w:tcPr>
            <w:tcW w:w="948" w:type="dxa"/>
            <w:vAlign w:val="center"/>
          </w:tcPr>
          <w:p w14:paraId="4DD56D8A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课时</w:t>
            </w:r>
          </w:p>
          <w:p w14:paraId="0FD82E3D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14:paraId="73728B3C" w14:textId="77777777" w:rsidR="00147D0C" w:rsidRPr="00E26535" w:rsidRDefault="00147D0C" w:rsidP="00EB156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 w14:paraId="0C547C07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备课</w:t>
            </w:r>
          </w:p>
          <w:p w14:paraId="2026DC81" w14:textId="77777777" w:rsidR="00147D0C" w:rsidRDefault="00147D0C" w:rsidP="00EB156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14:paraId="0DE6110A" w14:textId="77777777" w:rsidR="00147D0C" w:rsidRDefault="00147D0C" w:rsidP="00EB156D">
            <w:pPr>
              <w:jc w:val="center"/>
              <w:rPr>
                <w:color w:val="FF0000"/>
              </w:rPr>
            </w:pPr>
          </w:p>
        </w:tc>
      </w:tr>
      <w:tr w:rsidR="00147D0C" w14:paraId="15CF345B" w14:textId="77777777" w:rsidTr="00EB156D">
        <w:trPr>
          <w:trHeight w:val="743"/>
        </w:trPr>
        <w:tc>
          <w:tcPr>
            <w:tcW w:w="785" w:type="dxa"/>
            <w:vAlign w:val="center"/>
          </w:tcPr>
          <w:p w14:paraId="00070C50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14:paraId="632CE068" w14:textId="4BA9E4C0" w:rsidR="00211E37" w:rsidRPr="00211E37" w:rsidRDefault="00211E37" w:rsidP="00211E37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认识玩具和游戏材料在环境创设中的意义，学会选择和投放玩具材料</w:t>
            </w:r>
            <w:r w:rsidRPr="00211E37">
              <w:rPr>
                <w:rFonts w:hint="eastAsia"/>
                <w:sz w:val="24"/>
              </w:rPr>
              <w:t>。</w:t>
            </w:r>
          </w:p>
          <w:p w14:paraId="4762010D" w14:textId="29D172C6" w:rsidR="00147D0C" w:rsidRPr="00211E37" w:rsidRDefault="00211E37" w:rsidP="00211E37">
            <w:pPr>
              <w:pStyle w:val="a7"/>
              <w:numPr>
                <w:ilvl w:val="0"/>
                <w:numId w:val="3"/>
              </w:numPr>
              <w:ind w:firstLineChars="0"/>
              <w:jc w:val="left"/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为儿童的游戏开展提供最佳的游戏条件。</w:t>
            </w:r>
          </w:p>
        </w:tc>
      </w:tr>
      <w:tr w:rsidR="00147D0C" w14:paraId="784EA89C" w14:textId="77777777" w:rsidTr="00EB156D">
        <w:trPr>
          <w:trHeight w:val="611"/>
        </w:trPr>
        <w:tc>
          <w:tcPr>
            <w:tcW w:w="785" w:type="dxa"/>
            <w:vAlign w:val="center"/>
          </w:tcPr>
          <w:p w14:paraId="4918385C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14:paraId="41370F31" w14:textId="4A1961EB" w:rsidR="00147D0C" w:rsidRPr="00211E37" w:rsidRDefault="00211E37" w:rsidP="00211E37">
            <w:pPr>
              <w:jc w:val="left"/>
              <w:rPr>
                <w:rFonts w:hint="eastAsia"/>
                <w:sz w:val="24"/>
              </w:rPr>
            </w:pPr>
            <w:r w:rsidRPr="00211E37">
              <w:rPr>
                <w:rFonts w:hint="eastAsia"/>
                <w:sz w:val="24"/>
              </w:rPr>
              <w:t>认识玩具和游戏材料在环境创设中的意义，学会选择和投放玩具材料。</w:t>
            </w:r>
          </w:p>
        </w:tc>
      </w:tr>
      <w:tr w:rsidR="00147D0C" w14:paraId="32520D7F" w14:textId="77777777" w:rsidTr="00EB156D">
        <w:trPr>
          <w:trHeight w:val="604"/>
        </w:trPr>
        <w:tc>
          <w:tcPr>
            <w:tcW w:w="785" w:type="dxa"/>
            <w:vAlign w:val="center"/>
          </w:tcPr>
          <w:p w14:paraId="7CA75264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14:paraId="3A10D1EC" w14:textId="2DB6960D" w:rsidR="00147D0C" w:rsidRPr="0048498B" w:rsidRDefault="00211E37" w:rsidP="00EB156D">
            <w:pPr>
              <w:jc w:val="left"/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为儿童的游戏开展提供最佳的游戏条件。</w:t>
            </w:r>
          </w:p>
        </w:tc>
      </w:tr>
      <w:tr w:rsidR="00147D0C" w14:paraId="0FB34C06" w14:textId="77777777" w:rsidTr="00EB156D">
        <w:trPr>
          <w:trHeight w:val="610"/>
        </w:trPr>
        <w:tc>
          <w:tcPr>
            <w:tcW w:w="785" w:type="dxa"/>
            <w:vAlign w:val="center"/>
          </w:tcPr>
          <w:p w14:paraId="10DC94E9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14:paraId="794964F7" w14:textId="77777777" w:rsidR="00147D0C" w:rsidRDefault="00147D0C" w:rsidP="00EB156D">
            <w:r>
              <w:rPr>
                <w:rFonts w:hint="eastAsia"/>
              </w:rPr>
              <w:t>传统文化元素</w:t>
            </w:r>
          </w:p>
        </w:tc>
      </w:tr>
      <w:tr w:rsidR="00147D0C" w14:paraId="62F7DB2D" w14:textId="77777777" w:rsidTr="00EB156D">
        <w:trPr>
          <w:trHeight w:val="610"/>
        </w:trPr>
        <w:tc>
          <w:tcPr>
            <w:tcW w:w="785" w:type="dxa"/>
            <w:vAlign w:val="center"/>
          </w:tcPr>
          <w:p w14:paraId="6C78320E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14:paraId="5A2545E9" w14:textId="77777777" w:rsidR="00147D0C" w:rsidRPr="0048498B" w:rsidRDefault="00147D0C" w:rsidP="00EB156D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147D0C" w14:paraId="737326EC" w14:textId="77777777" w:rsidTr="00EB156D">
        <w:trPr>
          <w:trHeight w:val="422"/>
        </w:trPr>
        <w:tc>
          <w:tcPr>
            <w:tcW w:w="9836" w:type="dxa"/>
            <w:gridSpan w:val="10"/>
            <w:vAlign w:val="center"/>
          </w:tcPr>
          <w:p w14:paraId="59A03DE4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147D0C" w14:paraId="45AA5783" w14:textId="77777777" w:rsidTr="00EB156D">
        <w:trPr>
          <w:trHeight w:val="573"/>
        </w:trPr>
        <w:tc>
          <w:tcPr>
            <w:tcW w:w="785" w:type="dxa"/>
            <w:vAlign w:val="center"/>
          </w:tcPr>
          <w:p w14:paraId="23A9166F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28CE6CFA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14:paraId="123785B2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7710AD17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55CD4ABC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3FB8E00B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3277E65B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3CCCFB2A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1ECC4663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1DB50C6C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147D0C" w14:paraId="288611E2" w14:textId="77777777" w:rsidTr="00EB156D">
        <w:trPr>
          <w:trHeight w:val="1849"/>
        </w:trPr>
        <w:tc>
          <w:tcPr>
            <w:tcW w:w="785" w:type="dxa"/>
            <w:vAlign w:val="center"/>
          </w:tcPr>
          <w:p w14:paraId="32EC12FC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14:paraId="25A11195" w14:textId="6BACD71B" w:rsidR="00147D0C" w:rsidRPr="00562B0D" w:rsidRDefault="00DB1891" w:rsidP="00EB156D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玩具是儿童的忠实伙伴。</w:t>
            </w:r>
            <w:r>
              <w:rPr>
                <w:rFonts w:hint="eastAsia"/>
                <w:sz w:val="24"/>
              </w:rPr>
              <w:t>游戏离不开玩具，玩具是游戏的工具和</w:t>
            </w:r>
            <w:r w:rsidR="00A03AB1">
              <w:rPr>
                <w:rFonts w:hint="eastAsia"/>
                <w:sz w:val="24"/>
              </w:rPr>
              <w:t>物质支柱。</w:t>
            </w:r>
          </w:p>
        </w:tc>
        <w:tc>
          <w:tcPr>
            <w:tcW w:w="720" w:type="dxa"/>
            <w:vAlign w:val="center"/>
          </w:tcPr>
          <w:p w14:paraId="2F2C5846" w14:textId="77777777" w:rsidR="00147D0C" w:rsidRPr="00A67105" w:rsidRDefault="00147D0C" w:rsidP="00EB156D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14:paraId="5343326C" w14:textId="77777777" w:rsidR="00147D0C" w:rsidRPr="00A67105" w:rsidRDefault="00147D0C" w:rsidP="00EB156D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14:paraId="53F22D87" w14:textId="77777777" w:rsidR="00147D0C" w:rsidRPr="00A67105" w:rsidRDefault="00147D0C" w:rsidP="00EB156D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14:paraId="0CC97B26" w14:textId="77777777" w:rsidR="00147D0C" w:rsidRPr="00A67105" w:rsidRDefault="00147D0C" w:rsidP="00EB156D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147D0C" w14:paraId="0CE250CB" w14:textId="77777777" w:rsidTr="00EB156D">
        <w:trPr>
          <w:trHeight w:val="6072"/>
        </w:trPr>
        <w:tc>
          <w:tcPr>
            <w:tcW w:w="785" w:type="dxa"/>
            <w:vAlign w:val="center"/>
          </w:tcPr>
          <w:p w14:paraId="3A68E3F8" w14:textId="77777777" w:rsidR="00147D0C" w:rsidRPr="002B7147" w:rsidRDefault="00147D0C" w:rsidP="00EB156D">
            <w:pPr>
              <w:jc w:val="center"/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64FE64E7" w14:textId="26975476" w:rsidR="00211E37" w:rsidRPr="00DB1891" w:rsidRDefault="00DB1891" w:rsidP="00211E37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玩具与游戏材料</w:t>
            </w:r>
          </w:p>
          <w:p w14:paraId="0725846A" w14:textId="0200D38C" w:rsidR="00DB1891" w:rsidRP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一、</w:t>
            </w:r>
            <w:r w:rsidRPr="00DB1891">
              <w:rPr>
                <w:rFonts w:hint="eastAsia"/>
                <w:sz w:val="24"/>
              </w:rPr>
              <w:t>玩具在儿童发展中的作用</w:t>
            </w:r>
          </w:p>
          <w:p w14:paraId="19E73211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（一）玩具是儿童生活中的亲密伴侣</w:t>
            </w:r>
          </w:p>
          <w:p w14:paraId="557888F8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（二）玩具是儿童的第一本教科书</w:t>
            </w:r>
          </w:p>
          <w:p w14:paraId="0C2B8749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（三）玩具是儿童游戏的物质基础</w:t>
            </w:r>
          </w:p>
          <w:p w14:paraId="7CF1B24A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1.</w:t>
            </w:r>
            <w:r w:rsidRPr="00DB1891">
              <w:rPr>
                <w:rFonts w:hint="eastAsia"/>
                <w:sz w:val="24"/>
              </w:rPr>
              <w:t>玩具激发儿童游戏的动机</w:t>
            </w:r>
          </w:p>
          <w:p w14:paraId="5F51B89E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 xml:space="preserve">2. </w:t>
            </w:r>
            <w:r w:rsidRPr="00DB1891">
              <w:rPr>
                <w:rFonts w:hint="eastAsia"/>
                <w:sz w:val="24"/>
              </w:rPr>
              <w:t>支持游戏开展，促进游戏水平提高</w:t>
            </w:r>
            <w:r w:rsidRPr="00DB1891">
              <w:rPr>
                <w:rFonts w:hint="eastAsia"/>
                <w:sz w:val="24"/>
              </w:rPr>
              <w:t xml:space="preserve"> </w:t>
            </w:r>
          </w:p>
          <w:p w14:paraId="0DD56695" w14:textId="5D24696D" w:rsidR="00DB1891" w:rsidRP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 xml:space="preserve">3. </w:t>
            </w:r>
            <w:r w:rsidRPr="00DB1891">
              <w:rPr>
                <w:rFonts w:hint="eastAsia"/>
                <w:sz w:val="24"/>
              </w:rPr>
              <w:t>玩具为儿童提供练习能力的机会</w:t>
            </w:r>
          </w:p>
          <w:p w14:paraId="41880E18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</w:p>
          <w:p w14:paraId="455588C9" w14:textId="77777777" w:rsidR="00DB1891" w:rsidRP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二、玩具的分类</w:t>
            </w:r>
          </w:p>
          <w:p w14:paraId="3842125B" w14:textId="5E6F7184" w:rsidR="00DB1891" w:rsidRP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（一）成型玩具（专门化玩具</w:t>
            </w:r>
          </w:p>
          <w:p w14:paraId="17650143" w14:textId="44F4C4E0" w:rsidR="00DB1891" w:rsidRP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（二）非成型玩具（非专门化玩具）</w:t>
            </w:r>
          </w:p>
          <w:p w14:paraId="51962001" w14:textId="4CFF39D3" w:rsidR="00DB1891" w:rsidRPr="00DB1891" w:rsidRDefault="00DB1891" w:rsidP="00DB1891">
            <w:pPr>
              <w:ind w:firstLineChars="200" w:firstLine="480"/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非成型玩具指玩具或材料的游戏功能相对不确定，结构性程度相对较低，游戏者可以根据自己的想法和想象自由地使用的游戏材料。由于这种玩具提供的信息多，加工使用的可能性也大，可以用一件物体代替多种物体，也可以相互组合成另一个象征物而不受限制</w:t>
            </w:r>
          </w:p>
          <w:p w14:paraId="0771C40C" w14:textId="1DCFCBEA" w:rsidR="00147D0C" w:rsidRPr="002B7147" w:rsidRDefault="00147D0C" w:rsidP="00DB1891">
            <w:pPr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27AAEAB" w14:textId="77777777" w:rsidR="00147D0C" w:rsidRPr="00A67105" w:rsidRDefault="00147D0C" w:rsidP="00EB156D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278B9357" w14:textId="77777777" w:rsidR="00147D0C" w:rsidRPr="00A67105" w:rsidRDefault="00147D0C" w:rsidP="00EB156D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30A03371" w14:textId="77777777" w:rsidR="00147D0C" w:rsidRPr="00A67105" w:rsidRDefault="00147D0C" w:rsidP="00EB156D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147D0C" w14:paraId="3913A76E" w14:textId="77777777" w:rsidTr="00EB156D">
        <w:trPr>
          <w:trHeight w:val="576"/>
        </w:trPr>
        <w:tc>
          <w:tcPr>
            <w:tcW w:w="785" w:type="dxa"/>
            <w:vMerge w:val="restart"/>
            <w:vAlign w:val="center"/>
          </w:tcPr>
          <w:p w14:paraId="61422DF2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14:paraId="42E99194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14:paraId="1582AD7D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教师</w:t>
            </w:r>
          </w:p>
          <w:p w14:paraId="51465C44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14:paraId="134E7DF7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学生</w:t>
            </w:r>
          </w:p>
          <w:p w14:paraId="4543175D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14:paraId="39E43230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教学方</w:t>
            </w:r>
          </w:p>
          <w:p w14:paraId="02662865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14:paraId="24284CB6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147D0C" w14:paraId="24176B9D" w14:textId="77777777" w:rsidTr="00EB156D">
        <w:trPr>
          <w:trHeight w:val="7605"/>
        </w:trPr>
        <w:tc>
          <w:tcPr>
            <w:tcW w:w="785" w:type="dxa"/>
            <w:vMerge/>
            <w:vAlign w:val="center"/>
          </w:tcPr>
          <w:p w14:paraId="420AF21D" w14:textId="77777777" w:rsidR="00147D0C" w:rsidRDefault="00147D0C" w:rsidP="00EB156D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14:paraId="7D5D2197" w14:textId="77777777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三、自制玩具</w:t>
            </w:r>
          </w:p>
          <w:p w14:paraId="74544168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（一）自制玩具的意义</w:t>
            </w:r>
          </w:p>
          <w:p w14:paraId="5F5E2FE9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（二）自制玩具的指导</w:t>
            </w:r>
          </w:p>
          <w:p w14:paraId="3B60E4AC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1</w:t>
            </w:r>
            <w:r w:rsidRPr="00DB1891">
              <w:rPr>
                <w:rFonts w:hint="eastAsia"/>
                <w:sz w:val="24"/>
              </w:rPr>
              <w:t>．鼓励儿童广泛地收集材料</w:t>
            </w:r>
          </w:p>
          <w:p w14:paraId="0F316AF6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2</w:t>
            </w:r>
            <w:r w:rsidRPr="00DB1891">
              <w:rPr>
                <w:rFonts w:hint="eastAsia"/>
                <w:sz w:val="24"/>
              </w:rPr>
              <w:t>．引导儿童观察教师的制作活动</w:t>
            </w:r>
          </w:p>
          <w:p w14:paraId="4AE12CA7" w14:textId="75E115FD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3</w:t>
            </w:r>
            <w:r w:rsidRPr="00DB1891">
              <w:rPr>
                <w:rFonts w:hint="eastAsia"/>
                <w:sz w:val="24"/>
              </w:rPr>
              <w:t>．培养幼儿的制作技能</w:t>
            </w:r>
          </w:p>
          <w:p w14:paraId="683A58F9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</w:p>
          <w:p w14:paraId="78DE9583" w14:textId="77777777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四、玩具材料的选择、投放与管理</w:t>
            </w:r>
          </w:p>
          <w:p w14:paraId="04379C90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（一）玩具材料的选择</w:t>
            </w:r>
          </w:p>
          <w:p w14:paraId="647DF24A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1.</w:t>
            </w:r>
            <w:r w:rsidRPr="00DB1891">
              <w:rPr>
                <w:rFonts w:hint="eastAsia"/>
                <w:sz w:val="24"/>
              </w:rPr>
              <w:t>玩具选择要有规划</w:t>
            </w:r>
          </w:p>
          <w:p w14:paraId="4EC4E0A4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2.</w:t>
            </w:r>
            <w:r w:rsidRPr="00DB1891">
              <w:rPr>
                <w:rFonts w:hint="eastAsia"/>
                <w:sz w:val="24"/>
              </w:rPr>
              <w:t>玩具要符合儿童的年龄特点</w:t>
            </w:r>
          </w:p>
          <w:p w14:paraId="71EAD2A9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3.</w:t>
            </w:r>
            <w:r w:rsidRPr="00DB1891">
              <w:rPr>
                <w:rFonts w:hint="eastAsia"/>
                <w:sz w:val="24"/>
              </w:rPr>
              <w:t>玩具应经济耐用</w:t>
            </w:r>
          </w:p>
          <w:p w14:paraId="58A08A7D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4.</w:t>
            </w:r>
            <w:r w:rsidRPr="00DB1891">
              <w:rPr>
                <w:rFonts w:hint="eastAsia"/>
                <w:sz w:val="24"/>
              </w:rPr>
              <w:t>玩具要安全卫生</w:t>
            </w:r>
          </w:p>
          <w:p w14:paraId="21EDC93C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（二）玩具材料的投放</w:t>
            </w:r>
          </w:p>
          <w:p w14:paraId="0009A723" w14:textId="3A4DC4E2" w:rsid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（三）玩具的管理</w:t>
            </w:r>
          </w:p>
          <w:p w14:paraId="29754249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</w:p>
          <w:p w14:paraId="0E1AC5F1" w14:textId="77777777" w:rsidR="00DB1891" w:rsidRPr="002B7147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五、玩具的忧患</w:t>
            </w:r>
          </w:p>
          <w:p w14:paraId="6C4C3315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玩具安全</w:t>
            </w:r>
          </w:p>
          <w:p w14:paraId="42508E8F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高科技玩具的弊端</w:t>
            </w:r>
          </w:p>
          <w:p w14:paraId="36149D2E" w14:textId="2779ED60" w:rsidR="00147D0C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传统玩具的缺席</w:t>
            </w:r>
          </w:p>
          <w:p w14:paraId="6230AE65" w14:textId="77777777" w:rsidR="00DB1891" w:rsidRDefault="00DB1891" w:rsidP="00DB1891">
            <w:pPr>
              <w:rPr>
                <w:sz w:val="24"/>
              </w:rPr>
            </w:pPr>
          </w:p>
          <w:p w14:paraId="77D52C64" w14:textId="678A149A" w:rsidR="00DB1891" w:rsidRDefault="00DB1891" w:rsidP="00DB189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思考与练习：</w:t>
            </w:r>
          </w:p>
          <w:p w14:paraId="6493EFA2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1.</w:t>
            </w:r>
            <w:r w:rsidRPr="00DB1891">
              <w:rPr>
                <w:rFonts w:hint="eastAsia"/>
                <w:sz w:val="24"/>
              </w:rPr>
              <w:t>举例说明幼儿园户外游戏环境规划中应该遵循的原则？</w:t>
            </w:r>
          </w:p>
          <w:p w14:paraId="1A5CF8CA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2.</w:t>
            </w:r>
            <w:r w:rsidRPr="00DB1891">
              <w:rPr>
                <w:rFonts w:hint="eastAsia"/>
                <w:sz w:val="24"/>
              </w:rPr>
              <w:t>如何规划幼儿园室内游戏环境？、</w:t>
            </w:r>
          </w:p>
          <w:p w14:paraId="2819FE63" w14:textId="37454AA9" w:rsidR="00147D0C" w:rsidRPr="00DB1891" w:rsidRDefault="00DB1891" w:rsidP="00EB156D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3.</w:t>
            </w:r>
            <w:r w:rsidRPr="00DB1891">
              <w:rPr>
                <w:rFonts w:hint="eastAsia"/>
                <w:sz w:val="24"/>
              </w:rPr>
              <w:t>结合实际谈一谈教师应如何为儿童投放玩具？</w:t>
            </w:r>
          </w:p>
        </w:tc>
        <w:tc>
          <w:tcPr>
            <w:tcW w:w="720" w:type="dxa"/>
            <w:vAlign w:val="center"/>
          </w:tcPr>
          <w:p w14:paraId="0840E52C" w14:textId="77777777" w:rsidR="00147D0C" w:rsidRPr="00A67105" w:rsidRDefault="00147D0C" w:rsidP="00EB156D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14:paraId="3CA48E38" w14:textId="77777777" w:rsidR="00147D0C" w:rsidRPr="00A67105" w:rsidRDefault="00147D0C" w:rsidP="00EB156D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14:paraId="0FF0CDE4" w14:textId="77777777" w:rsidR="00147D0C" w:rsidRPr="00A67105" w:rsidRDefault="00147D0C" w:rsidP="00EB156D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147D0C" w14:paraId="61E9C712" w14:textId="77777777" w:rsidTr="00EB156D">
        <w:trPr>
          <w:trHeight w:val="816"/>
        </w:trPr>
        <w:tc>
          <w:tcPr>
            <w:tcW w:w="785" w:type="dxa"/>
            <w:vAlign w:val="center"/>
          </w:tcPr>
          <w:p w14:paraId="318819F6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14:paraId="4D58C77C" w14:textId="5F52701C" w:rsidR="00147D0C" w:rsidRPr="0048498B" w:rsidRDefault="00DB1891" w:rsidP="00EB15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玩具是儿童的忠实伙伴。</w:t>
            </w:r>
          </w:p>
        </w:tc>
      </w:tr>
      <w:tr w:rsidR="00147D0C" w14:paraId="778758B8" w14:textId="77777777" w:rsidTr="00EB156D">
        <w:trPr>
          <w:trHeight w:val="573"/>
        </w:trPr>
        <w:tc>
          <w:tcPr>
            <w:tcW w:w="785" w:type="dxa"/>
            <w:vAlign w:val="center"/>
          </w:tcPr>
          <w:p w14:paraId="6086F460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14:paraId="3459E3DD" w14:textId="2A5DD826" w:rsidR="00147D0C" w:rsidRPr="002B7147" w:rsidRDefault="00211E37" w:rsidP="00EB156D">
            <w:pPr>
              <w:jc w:val="left"/>
              <w:rPr>
                <w:sz w:val="24"/>
              </w:rPr>
            </w:pPr>
            <w:r w:rsidRPr="00211E37">
              <w:rPr>
                <w:rFonts w:hint="eastAsia"/>
                <w:sz w:val="24"/>
              </w:rPr>
              <w:t>认识玩具和游戏材料在环境创设中的意义，学会选择和投放玩具材料，为儿童的游戏开展提供最佳的游戏条件。</w:t>
            </w:r>
          </w:p>
        </w:tc>
      </w:tr>
      <w:tr w:rsidR="00147D0C" w14:paraId="68AF0227" w14:textId="77777777" w:rsidTr="00EB156D">
        <w:trPr>
          <w:trHeight w:val="2683"/>
        </w:trPr>
        <w:tc>
          <w:tcPr>
            <w:tcW w:w="785" w:type="dxa"/>
            <w:vAlign w:val="center"/>
          </w:tcPr>
          <w:p w14:paraId="1E6376F8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板书</w:t>
            </w:r>
          </w:p>
          <w:p w14:paraId="68D7BFC3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14:paraId="7EA09D70" w14:textId="227D3E43" w:rsidR="00DB1891" w:rsidRPr="00DB1891" w:rsidRDefault="00DB1891" w:rsidP="00DB1891">
            <w:pPr>
              <w:rPr>
                <w:sz w:val="24"/>
              </w:rPr>
            </w:pPr>
            <w:r w:rsidRPr="00DB1891">
              <w:rPr>
                <w:rFonts w:hint="eastAsia"/>
                <w:sz w:val="24"/>
              </w:rPr>
              <w:t>玩具与游戏材料</w:t>
            </w:r>
          </w:p>
          <w:p w14:paraId="54436F47" w14:textId="0344BA02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一、玩具在儿童发展中的作用</w:t>
            </w:r>
          </w:p>
          <w:p w14:paraId="3A10E1A4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二、玩具的分类</w:t>
            </w:r>
          </w:p>
          <w:p w14:paraId="34AD2B2B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三、自制玩具</w:t>
            </w:r>
          </w:p>
          <w:p w14:paraId="725DDB3F" w14:textId="77777777" w:rsidR="00DB1891" w:rsidRPr="00DB1891" w:rsidRDefault="00DB1891" w:rsidP="00DB1891">
            <w:pPr>
              <w:rPr>
                <w:rFonts w:hint="eastAsia"/>
                <w:sz w:val="24"/>
              </w:rPr>
            </w:pPr>
            <w:r w:rsidRPr="00DB1891">
              <w:rPr>
                <w:rFonts w:hint="eastAsia"/>
                <w:sz w:val="24"/>
              </w:rPr>
              <w:t>四、玩具材料的选择、投放与管理</w:t>
            </w:r>
          </w:p>
          <w:p w14:paraId="406E75EE" w14:textId="15B0FCCC" w:rsidR="00147D0C" w:rsidRPr="002B7147" w:rsidRDefault="00DB1891" w:rsidP="00DB1891">
            <w:r w:rsidRPr="00DB1891">
              <w:rPr>
                <w:rFonts w:hint="eastAsia"/>
                <w:sz w:val="24"/>
              </w:rPr>
              <w:t>五、玩具的忧患</w:t>
            </w:r>
          </w:p>
        </w:tc>
      </w:tr>
      <w:tr w:rsidR="00147D0C" w14:paraId="7416480F" w14:textId="77777777" w:rsidTr="00EB156D">
        <w:trPr>
          <w:trHeight w:val="780"/>
        </w:trPr>
        <w:tc>
          <w:tcPr>
            <w:tcW w:w="785" w:type="dxa"/>
            <w:vAlign w:val="center"/>
          </w:tcPr>
          <w:p w14:paraId="1CF27214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教学</w:t>
            </w:r>
          </w:p>
          <w:p w14:paraId="1C0F2FED" w14:textId="77777777" w:rsidR="00147D0C" w:rsidRDefault="00147D0C" w:rsidP="00EB156D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14:paraId="0DAE5597" w14:textId="77777777" w:rsidR="00147D0C" w:rsidRDefault="00147D0C" w:rsidP="00EB156D"/>
        </w:tc>
      </w:tr>
    </w:tbl>
    <w:p w14:paraId="15D76F39" w14:textId="77777777" w:rsidR="00147D0C" w:rsidRDefault="00147D0C" w:rsidP="00147D0C"/>
    <w:p w14:paraId="04D29648" w14:textId="77777777" w:rsidR="00147D0C" w:rsidRDefault="00147D0C" w:rsidP="00EF566E"/>
    <w:sectPr w:rsidR="00147D0C" w:rsidSect="00A606C1">
      <w:pgSz w:w="11906" w:h="16838"/>
      <w:pgMar w:top="1440" w:right="1106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A3FD" w14:textId="77777777" w:rsidR="00A12A01" w:rsidRDefault="00A12A01" w:rsidP="00EF566E">
      <w:r>
        <w:separator/>
      </w:r>
    </w:p>
  </w:endnote>
  <w:endnote w:type="continuationSeparator" w:id="0">
    <w:p w14:paraId="2FEF615A" w14:textId="77777777" w:rsidR="00A12A01" w:rsidRDefault="00A12A01" w:rsidP="00EF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4579" w14:textId="77777777" w:rsidR="00A12A01" w:rsidRDefault="00A12A01" w:rsidP="00EF566E">
      <w:r>
        <w:separator/>
      </w:r>
    </w:p>
  </w:footnote>
  <w:footnote w:type="continuationSeparator" w:id="0">
    <w:p w14:paraId="6BD338FF" w14:textId="77777777" w:rsidR="00A12A01" w:rsidRDefault="00A12A01" w:rsidP="00EF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ED9"/>
    <w:multiLevelType w:val="hybridMultilevel"/>
    <w:tmpl w:val="55DEA7FA"/>
    <w:lvl w:ilvl="0" w:tplc="90C8C0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3760F4"/>
    <w:multiLevelType w:val="hybridMultilevel"/>
    <w:tmpl w:val="7B22482E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BC02E8F"/>
    <w:multiLevelType w:val="hybridMultilevel"/>
    <w:tmpl w:val="00146436"/>
    <w:lvl w:ilvl="0" w:tplc="BAB41C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074978"/>
    <w:multiLevelType w:val="hybridMultilevel"/>
    <w:tmpl w:val="2DD827B6"/>
    <w:lvl w:ilvl="0" w:tplc="B4128C7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5BF6EB1"/>
    <w:multiLevelType w:val="hybridMultilevel"/>
    <w:tmpl w:val="8C0ADEF2"/>
    <w:lvl w:ilvl="0" w:tplc="A036CFE8">
      <w:start w:val="1"/>
      <w:numFmt w:val="none"/>
      <w:lvlText w:val="一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503243">
    <w:abstractNumId w:val="0"/>
  </w:num>
  <w:num w:numId="2" w16cid:durableId="771896321">
    <w:abstractNumId w:val="3"/>
  </w:num>
  <w:num w:numId="3" w16cid:durableId="2105684823">
    <w:abstractNumId w:val="2"/>
  </w:num>
  <w:num w:numId="4" w16cid:durableId="620037902">
    <w:abstractNumId w:val="4"/>
  </w:num>
  <w:num w:numId="5" w16cid:durableId="100605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0F"/>
    <w:rsid w:val="0003160F"/>
    <w:rsid w:val="00057661"/>
    <w:rsid w:val="00147D0C"/>
    <w:rsid w:val="00211E37"/>
    <w:rsid w:val="002545D0"/>
    <w:rsid w:val="00284716"/>
    <w:rsid w:val="002B7147"/>
    <w:rsid w:val="003F61B0"/>
    <w:rsid w:val="004013BF"/>
    <w:rsid w:val="0048498B"/>
    <w:rsid w:val="004B4A18"/>
    <w:rsid w:val="005163F8"/>
    <w:rsid w:val="00562B0D"/>
    <w:rsid w:val="005B0D24"/>
    <w:rsid w:val="0062010E"/>
    <w:rsid w:val="008F7E32"/>
    <w:rsid w:val="00A03AB1"/>
    <w:rsid w:val="00A03AF4"/>
    <w:rsid w:val="00A12A01"/>
    <w:rsid w:val="00A22F5B"/>
    <w:rsid w:val="00A606C1"/>
    <w:rsid w:val="00A67105"/>
    <w:rsid w:val="00AE3648"/>
    <w:rsid w:val="00B84D4C"/>
    <w:rsid w:val="00C06484"/>
    <w:rsid w:val="00CA656A"/>
    <w:rsid w:val="00D039D6"/>
    <w:rsid w:val="00D24F0D"/>
    <w:rsid w:val="00D911B4"/>
    <w:rsid w:val="00DB1891"/>
    <w:rsid w:val="00E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5F5B9"/>
  <w15:docId w15:val="{FF2AC81F-E7AA-4834-BE04-EA260840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F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911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3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8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90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52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4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0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7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2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4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5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5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2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2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04C8-0B8B-4822-8FE0-E0B8282F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763</Words>
  <Characters>4351</Characters>
  <Application>Microsoft Office Word</Application>
  <DocSecurity>0</DocSecurity>
  <Lines>36</Lines>
  <Paragraphs>10</Paragraphs>
  <ScaleCrop>false</ScaleCrop>
  <Company>微软中国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小米 王</cp:lastModifiedBy>
  <cp:revision>8</cp:revision>
  <dcterms:created xsi:type="dcterms:W3CDTF">2023-10-08T08:21:00Z</dcterms:created>
  <dcterms:modified xsi:type="dcterms:W3CDTF">2023-10-08T13:11:00Z</dcterms:modified>
</cp:coreProperties>
</file>