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D3" w:rsidRDefault="0019224D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A630D3" w:rsidRDefault="0019224D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A630D3">
        <w:trPr>
          <w:trHeight w:val="612"/>
        </w:trPr>
        <w:tc>
          <w:tcPr>
            <w:tcW w:w="1188" w:type="dxa"/>
            <w:gridSpan w:val="2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A630D3" w:rsidRDefault="0019224D" w:rsidP="0019224D">
            <w:pPr>
              <w:jc w:val="center"/>
            </w:pPr>
            <w:r>
              <w:rPr>
                <w:rFonts w:ascii="黑体" w:eastAsia="黑体" w:hint="eastAsia"/>
                <w:sz w:val="28"/>
                <w:szCs w:val="28"/>
              </w:rPr>
              <w:t>专题四</w:t>
            </w:r>
            <w:r>
              <w:rPr>
                <w:rFonts w:ascii="黑体" w:eastAsia="黑体" w:hint="eastAsia"/>
                <w:sz w:val="28"/>
                <w:szCs w:val="28"/>
              </w:rPr>
              <w:t>角的概念推广</w:t>
            </w:r>
          </w:p>
        </w:tc>
        <w:tc>
          <w:tcPr>
            <w:tcW w:w="948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A630D3" w:rsidRDefault="0019224D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A630D3" w:rsidRDefault="00A630D3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A630D3" w:rsidRDefault="0019224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A630D3" w:rsidRDefault="00A630D3">
            <w:pPr>
              <w:jc w:val="center"/>
              <w:rPr>
                <w:color w:val="FF0000"/>
              </w:rPr>
            </w:pPr>
          </w:p>
        </w:tc>
      </w:tr>
      <w:tr w:rsidR="00A630D3">
        <w:trPr>
          <w:trHeight w:val="743"/>
        </w:trPr>
        <w:tc>
          <w:tcPr>
            <w:tcW w:w="827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A630D3" w:rsidRDefault="0019224D">
            <w:pPr>
              <w:spacing w:line="300" w:lineRule="auto"/>
            </w:pPr>
            <w:r>
              <w:rPr>
                <w:rFonts w:hint="eastAsia"/>
                <w:szCs w:val="21"/>
              </w:rPr>
              <w:t>终边相同的角的表示方法</w:t>
            </w:r>
            <w:r>
              <w:rPr>
                <w:rFonts w:hint="eastAsia"/>
              </w:rPr>
              <w:t>。</w:t>
            </w:r>
          </w:p>
        </w:tc>
      </w:tr>
      <w:tr w:rsidR="00A630D3">
        <w:trPr>
          <w:trHeight w:val="611"/>
        </w:trPr>
        <w:tc>
          <w:tcPr>
            <w:tcW w:w="827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A630D3" w:rsidRDefault="0019224D">
            <w:pPr>
              <w:spacing w:line="300" w:lineRule="auto"/>
            </w:pPr>
            <w:r>
              <w:rPr>
                <w:rFonts w:hint="eastAsia"/>
                <w:szCs w:val="21"/>
              </w:rPr>
              <w:t>在</w:t>
            </w:r>
            <w:r w:rsidR="00A630D3" w:rsidRPr="00A630D3">
              <w:rPr>
                <w:position w:val="-6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15.75pt" o:ole="">
                  <v:imagedata r:id="rId6" o:title=""/>
                </v:shape>
                <o:OLEObject Type="Embed" ProgID="Equation.DSMT4" ShapeID="_x0000_i1025" DrawAspect="Content" ObjectID="_1758280166" r:id="rId7"/>
              </w:object>
            </w:r>
            <w:r>
              <w:rPr>
                <w:rFonts w:hint="eastAsia"/>
              </w:rPr>
              <w:t>范围内找一个与已知角终边相同的角</w:t>
            </w:r>
          </w:p>
        </w:tc>
      </w:tr>
      <w:tr w:rsidR="00A630D3">
        <w:trPr>
          <w:trHeight w:val="604"/>
        </w:trPr>
        <w:tc>
          <w:tcPr>
            <w:tcW w:w="827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A630D3" w:rsidRDefault="0019224D">
            <w:r>
              <w:rPr>
                <w:rFonts w:hint="eastAsia"/>
                <w:szCs w:val="21"/>
              </w:rPr>
              <w:t>终边相同的角的表示</w:t>
            </w:r>
          </w:p>
        </w:tc>
      </w:tr>
      <w:tr w:rsidR="00A630D3">
        <w:trPr>
          <w:trHeight w:val="610"/>
        </w:trPr>
        <w:tc>
          <w:tcPr>
            <w:tcW w:w="827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A630D3" w:rsidRDefault="0019224D">
            <w:r>
              <w:rPr>
                <w:rFonts w:hint="eastAsia"/>
              </w:rPr>
              <w:t>教参，一体机</w:t>
            </w:r>
          </w:p>
        </w:tc>
      </w:tr>
      <w:tr w:rsidR="00A630D3">
        <w:trPr>
          <w:trHeight w:val="422"/>
        </w:trPr>
        <w:tc>
          <w:tcPr>
            <w:tcW w:w="9836" w:type="dxa"/>
            <w:gridSpan w:val="10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A630D3">
        <w:trPr>
          <w:trHeight w:val="573"/>
        </w:trPr>
        <w:tc>
          <w:tcPr>
            <w:tcW w:w="827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A630D3" w:rsidRDefault="0019224D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A630D3" w:rsidRDefault="0019224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A630D3" w:rsidRDefault="0019224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A630D3" w:rsidRDefault="0019224D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A630D3" w:rsidRDefault="0019224D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630D3">
        <w:trPr>
          <w:trHeight w:val="1849"/>
        </w:trPr>
        <w:tc>
          <w:tcPr>
            <w:tcW w:w="827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A630D3" w:rsidRDefault="0019224D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什么叫正角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负角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零角？</w:t>
            </w:r>
          </w:p>
          <w:p w:rsidR="00A630D3" w:rsidRDefault="0019224D">
            <w:pPr>
              <w:spacing w:line="276" w:lineRule="auto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Cs w:val="21"/>
              </w:rPr>
              <w:t>什么叫象限角</w:t>
            </w:r>
            <w:r>
              <w:rPr>
                <w:rFonts w:hint="eastAsia"/>
                <w:szCs w:val="21"/>
              </w:rPr>
              <w:t>？</w:t>
            </w:r>
          </w:p>
        </w:tc>
        <w:tc>
          <w:tcPr>
            <w:tcW w:w="720" w:type="dxa"/>
            <w:vAlign w:val="center"/>
          </w:tcPr>
          <w:p w:rsidR="00A630D3" w:rsidRDefault="0019224D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A630D3">
        <w:trPr>
          <w:trHeight w:val="90"/>
        </w:trPr>
        <w:tc>
          <w:tcPr>
            <w:tcW w:w="827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A630D3" w:rsidRDefault="0019224D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探究</w:t>
            </w:r>
          </w:p>
          <w:p w:rsidR="00A630D3" w:rsidRDefault="0019224D">
            <w:pPr>
              <w:spacing w:line="276" w:lineRule="auto"/>
              <w:ind w:firstLineChars="200" w:firstLine="420"/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="00A630D3" w:rsidRPr="00A630D3">
              <w:rPr>
                <w:position w:val="-6"/>
              </w:rPr>
              <w:object w:dxaOrig="380" w:dyaOrig="320">
                <v:shape id="_x0000_i1026" type="#_x0000_t75" style="width:19.5pt;height:15.75pt" o:ole="">
                  <v:imagedata r:id="rId8" o:title=""/>
                </v:shape>
                <o:OLEObject Type="Embed" ProgID="Equation.DSMT4" ShapeID="_x0000_i1026" DrawAspect="Content" ObjectID="_1758280167" r:id="rId9"/>
              </w:object>
            </w:r>
            <w:r>
              <w:rPr>
                <w:rFonts w:hint="eastAsia"/>
                <w:sz w:val="24"/>
              </w:rPr>
              <w:t>、</w:t>
            </w:r>
            <w:r w:rsidR="00A630D3" w:rsidRPr="00A630D3">
              <w:rPr>
                <w:position w:val="-6"/>
              </w:rPr>
              <w:object w:dxaOrig="639" w:dyaOrig="320">
                <v:shape id="_x0000_i1027" type="#_x0000_t75" style="width:31.5pt;height:15.75pt" o:ole="">
                  <v:imagedata r:id="rId10" o:title=""/>
                </v:shape>
                <o:OLEObject Type="Embed" ProgID="Equation.DSMT4" ShapeID="_x0000_i1027" DrawAspect="Content" ObjectID="_1758280168" r:id="rId11"/>
              </w:object>
            </w:r>
            <w:r>
              <w:rPr>
                <w:rFonts w:hint="eastAsia"/>
                <w:sz w:val="24"/>
              </w:rPr>
              <w:t>、</w:t>
            </w:r>
            <w:r w:rsidR="00A630D3" w:rsidRPr="00A630D3">
              <w:rPr>
                <w:position w:val="-6"/>
              </w:rPr>
              <w:object w:dxaOrig="500" w:dyaOrig="320">
                <v:shape id="_x0000_i1028" type="#_x0000_t75" style="width:24.75pt;height:15.75pt" o:ole="">
                  <v:imagedata r:id="rId12" o:title=""/>
                </v:shape>
                <o:OLEObject Type="Embed" ProgID="Equation.DSMT4" ShapeID="_x0000_i1028" DrawAspect="Content" ObjectID="_1758280169" r:id="rId13"/>
              </w:object>
            </w:r>
            <w:r>
              <w:rPr>
                <w:rFonts w:hint="eastAsia"/>
              </w:rPr>
              <w:t>分别是第几象限角？它们的终边位置有何关系？</w:t>
            </w:r>
          </w:p>
          <w:p w:rsidR="00A630D3" w:rsidRDefault="0019224D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）你能写出与</w:t>
            </w:r>
            <w:r w:rsidR="00A630D3" w:rsidRPr="00A630D3">
              <w:rPr>
                <w:position w:val="-6"/>
              </w:rPr>
              <w:object w:dxaOrig="380" w:dyaOrig="320">
                <v:shape id="_x0000_i1029" type="#_x0000_t75" style="width:19.5pt;height:15.75pt" o:ole="">
                  <v:imagedata r:id="rId14" o:title=""/>
                </v:shape>
                <o:OLEObject Type="Embed" ProgID="Equation.DSMT4" ShapeID="_x0000_i1029" DrawAspect="Content" ObjectID="_1758280170" r:id="rId15"/>
              </w:object>
            </w:r>
            <w:r>
              <w:rPr>
                <w:rFonts w:hint="eastAsia"/>
              </w:rPr>
              <w:t>终边相同的角</w:t>
            </w:r>
            <w:r w:rsidR="00A630D3" w:rsidRPr="00A630D3">
              <w:rPr>
                <w:position w:val="-10"/>
              </w:rPr>
              <w:object w:dxaOrig="240" w:dyaOrig="320">
                <v:shape id="_x0000_i1030" type="#_x0000_t75" style="width:12pt;height:15.75pt" o:ole="">
                  <v:imagedata r:id="rId16" o:title=""/>
                </v:shape>
                <o:OLEObject Type="Embed" ProgID="Equation.DSMT4" ShapeID="_x0000_i1030" DrawAspect="Content" ObjectID="_1758280171" r:id="rId17"/>
              </w:object>
            </w:r>
            <w:r>
              <w:rPr>
                <w:rFonts w:hint="eastAsia"/>
              </w:rPr>
              <w:t>的表达式吗？</w:t>
            </w:r>
          </w:p>
          <w:p w:rsidR="00A630D3" w:rsidRDefault="00A630D3">
            <w:pPr>
              <w:ind w:firstLineChars="50" w:firstLine="105"/>
            </w:pPr>
          </w:p>
          <w:p w:rsidR="00A630D3" w:rsidRDefault="0019224D">
            <w:pPr>
              <w:ind w:firstLineChars="50" w:firstLine="105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/>
                <w:bCs/>
              </w:rPr>
              <w:t>二、概念</w:t>
            </w:r>
          </w:p>
          <w:p w:rsidR="00A630D3" w:rsidRDefault="0019224D">
            <w:pPr>
              <w:spacing w:line="276" w:lineRule="auto"/>
              <w:ind w:firstLineChars="200" w:firstLine="422"/>
            </w:pPr>
            <w:r>
              <w:rPr>
                <w:rFonts w:hint="eastAsia"/>
                <w:b/>
                <w:szCs w:val="21"/>
              </w:rPr>
              <w:t>一般的</w:t>
            </w:r>
            <w:r>
              <w:rPr>
                <w:rFonts w:hint="eastAsia"/>
                <w:szCs w:val="21"/>
              </w:rPr>
              <w:t>，所有与角</w:t>
            </w:r>
            <w:r w:rsidR="00A630D3" w:rsidRPr="00A630D3">
              <w:rPr>
                <w:position w:val="-6"/>
              </w:rPr>
              <w:object w:dxaOrig="240" w:dyaOrig="220">
                <v:shape id="_x0000_i1031" type="#_x0000_t75" style="width:12pt;height:11.25pt" o:ole="">
                  <v:imagedata r:id="rId18" o:title=""/>
                </v:shape>
                <o:OLEObject Type="Embed" ProgID="Equation.DSMT4" ShapeID="_x0000_i1031" DrawAspect="Content" ObjectID="_1758280172" r:id="rId19"/>
              </w:object>
            </w:r>
            <w:r>
              <w:rPr>
                <w:rFonts w:hint="eastAsia"/>
              </w:rPr>
              <w:t>终边相同的角</w:t>
            </w:r>
            <w:r w:rsidR="00A630D3" w:rsidRPr="00A630D3">
              <w:rPr>
                <w:position w:val="-10"/>
              </w:rPr>
              <w:object w:dxaOrig="240" w:dyaOrig="320">
                <v:shape id="_x0000_i1032" type="#_x0000_t75" style="width:12pt;height:15.75pt" o:ole="">
                  <v:imagedata r:id="rId20" o:title=""/>
                </v:shape>
                <o:OLEObject Type="Embed" ProgID="Equation.DSMT4" ShapeID="_x0000_i1032" DrawAspect="Content" ObjectID="_1758280173" r:id="rId21"/>
              </w:object>
            </w:r>
            <w:r>
              <w:rPr>
                <w:rFonts w:hint="eastAsia"/>
              </w:rPr>
              <w:t>（连同角</w:t>
            </w:r>
            <w:r w:rsidR="00A630D3" w:rsidRPr="00A630D3">
              <w:rPr>
                <w:position w:val="-6"/>
              </w:rPr>
              <w:object w:dxaOrig="240" w:dyaOrig="220">
                <v:shape id="_x0000_i1033" type="#_x0000_t75" style="width:12pt;height:11.25pt" o:ole="">
                  <v:imagedata r:id="rId18" o:title=""/>
                </v:shape>
                <o:OLEObject Type="Embed" ProgID="Equation.DSMT4" ShapeID="_x0000_i1033" DrawAspect="Content" ObjectID="_1758280174" r:id="rId22"/>
              </w:object>
            </w:r>
            <w:r>
              <w:rPr>
                <w:rFonts w:hint="eastAsia"/>
              </w:rPr>
              <w:t>在内）可组成一个集合</w:t>
            </w:r>
          </w:p>
          <w:p w:rsidR="00A630D3" w:rsidRDefault="00A630D3">
            <w:pPr>
              <w:spacing w:line="276" w:lineRule="auto"/>
              <w:ind w:firstLineChars="850" w:firstLine="1785"/>
            </w:pPr>
            <w:r w:rsidRPr="00A630D3">
              <w:rPr>
                <w:position w:val="-18"/>
              </w:rPr>
              <w:object w:dxaOrig="2600" w:dyaOrig="480">
                <v:shape id="_x0000_i1034" type="#_x0000_t75" style="width:129.75pt;height:24pt" o:ole="">
                  <v:imagedata r:id="rId23" o:title=""/>
                </v:shape>
                <o:OLEObject Type="Embed" ProgID="Equation.DSMT4" ShapeID="_x0000_i1034" DrawAspect="Content" ObjectID="_1758280175" r:id="rId24"/>
              </w:object>
            </w:r>
          </w:p>
          <w:p w:rsidR="00A630D3" w:rsidRDefault="0019224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</w:rPr>
              <w:t>即任一与角</w:t>
            </w:r>
            <w:r w:rsidR="00A630D3" w:rsidRPr="00A630D3">
              <w:rPr>
                <w:position w:val="-6"/>
              </w:rPr>
              <w:object w:dxaOrig="240" w:dyaOrig="220">
                <v:shape id="_x0000_i1035" type="#_x0000_t75" style="width:12pt;height:11.25pt" o:ole="">
                  <v:imagedata r:id="rId25" o:title=""/>
                </v:shape>
                <o:OLEObject Type="Embed" ProgID="Equation.DSMT4" ShapeID="_x0000_i1035" DrawAspect="Content" ObjectID="_1758280176" r:id="rId26"/>
              </w:object>
            </w:r>
            <w:r>
              <w:rPr>
                <w:rFonts w:hint="eastAsia"/>
              </w:rPr>
              <w:t>终边相同的角，都可以表示成角</w:t>
            </w:r>
            <w:r w:rsidR="00A630D3" w:rsidRPr="00A630D3">
              <w:rPr>
                <w:position w:val="-6"/>
              </w:rPr>
              <w:object w:dxaOrig="240" w:dyaOrig="220">
                <v:shape id="_x0000_i1036" type="#_x0000_t75" style="width:12pt;height:11.25pt" o:ole="">
                  <v:imagedata r:id="rId25" o:title=""/>
                </v:shape>
                <o:OLEObject Type="Embed" ProgID="Equation.DSMT4" ShapeID="_x0000_i1036" DrawAspect="Content" ObjectID="_1758280177" r:id="rId27"/>
              </w:object>
            </w:r>
            <w:r>
              <w:rPr>
                <w:rFonts w:hint="eastAsia"/>
              </w:rPr>
              <w:t>与周角整数倍的和的形式。</w:t>
            </w:r>
          </w:p>
          <w:p w:rsidR="00A630D3" w:rsidRDefault="0019224D">
            <w:pPr>
              <w:numPr>
                <w:ilvl w:val="0"/>
                <w:numId w:val="1"/>
              </w:numPr>
              <w:spacing w:line="276" w:lineRule="auto"/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例题：</w:t>
            </w:r>
          </w:p>
          <w:p w:rsidR="00A630D3" w:rsidRDefault="0019224D">
            <w:pPr>
              <w:ind w:firstLineChars="250" w:firstLine="527"/>
            </w:pPr>
            <w:r>
              <w:rPr>
                <w:rFonts w:ascii="宋体" w:hAnsi="宋体" w:hint="eastAsia"/>
                <w:b/>
              </w:rPr>
              <w:t>例</w:t>
            </w: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</w:rPr>
              <w:t>找出</w:t>
            </w:r>
            <w:r w:rsidR="00A630D3" w:rsidRPr="00A630D3">
              <w:rPr>
                <w:position w:val="-6"/>
              </w:rPr>
              <w:object w:dxaOrig="960" w:dyaOrig="320">
                <v:shape id="_x0000_i1037" type="#_x0000_t75" style="width:48pt;height:15.75pt" o:ole="">
                  <v:imagedata r:id="rId28" o:title=""/>
                </v:shape>
                <o:OLEObject Type="Embed" ProgID="Equation.DSMT4" ShapeID="_x0000_i1037" DrawAspect="Content" ObjectID="_1758280178" r:id="rId29"/>
              </w:object>
            </w:r>
            <w:r>
              <w:rPr>
                <w:rFonts w:hint="eastAsia"/>
              </w:rPr>
              <w:t>内与下列各角终边相同的角，并判断它们是第几象限角。</w:t>
            </w:r>
          </w:p>
          <w:p w:rsidR="00A630D3" w:rsidRDefault="0019224D">
            <w:pPr>
              <w:ind w:firstLineChars="200" w:firstLine="420"/>
              <w:rPr>
                <w:position w:val="-6"/>
              </w:rPr>
            </w:pPr>
            <w:r>
              <w:rPr>
                <w:rFonts w:hint="eastAsia"/>
              </w:rPr>
              <w:lastRenderedPageBreak/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A630D3" w:rsidRPr="00A630D3">
              <w:rPr>
                <w:position w:val="-6"/>
              </w:rPr>
              <w:object w:dxaOrig="639" w:dyaOrig="320">
                <v:shape id="_x0000_i1038" type="#_x0000_t75" style="width:31.5pt;height:15.75pt" o:ole="">
                  <v:imagedata r:id="rId30" o:title=""/>
                </v:shape>
                <o:OLEObject Type="Embed" ProgID="Equation.DSMT4" ShapeID="_x0000_i1038" DrawAspect="Content" ObjectID="_1758280179" r:id="rId31"/>
              </w:objec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A630D3" w:rsidRPr="00A630D3">
              <w:rPr>
                <w:position w:val="-6"/>
              </w:rPr>
              <w:object w:dxaOrig="500" w:dyaOrig="320">
                <v:shape id="_x0000_i1039" type="#_x0000_t75" style="width:24.75pt;height:15.75pt" o:ole="">
                  <v:imagedata r:id="rId32" o:title=""/>
                </v:shape>
                <o:OLEObject Type="Embed" ProgID="Equation.DSMT4" ShapeID="_x0000_i1039" DrawAspect="Content" ObjectID="_1758280180" r:id="rId33"/>
              </w:objec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A630D3" w:rsidRPr="00A630D3">
              <w:rPr>
                <w:position w:val="-6"/>
              </w:rPr>
              <w:object w:dxaOrig="639" w:dyaOrig="320">
                <v:shape id="_x0000_i1040" type="#_x0000_t75" style="width:31.5pt;height:15.75pt" o:ole="">
                  <v:imagedata r:id="rId34" o:title=""/>
                </v:shape>
                <o:OLEObject Type="Embed" ProgID="Equation.DSMT4" ShapeID="_x0000_i1040" DrawAspect="Content" ObjectID="_1758280181" r:id="rId35"/>
              </w:object>
            </w:r>
          </w:p>
          <w:p w:rsidR="00A630D3" w:rsidRDefault="0019224D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解：（</w:t>
            </w:r>
            <w:r>
              <w:rPr>
                <w:rFonts w:hint="eastAsia"/>
                <w:position w:val="-6"/>
              </w:rPr>
              <w:t>1</w:t>
            </w:r>
            <w:r>
              <w:rPr>
                <w:rFonts w:hint="eastAsia"/>
                <w:position w:val="-6"/>
              </w:rPr>
              <w:t>）</w:t>
            </w:r>
          </w:p>
          <w:p w:rsidR="00A630D3" w:rsidRDefault="00A630D3">
            <w:pPr>
              <w:ind w:firstLineChars="250" w:firstLine="525"/>
            </w:pPr>
            <w:r w:rsidRPr="00A630D3">
              <w:rPr>
                <w:rFonts w:hint="eastAsia"/>
                <w:position w:val="-44"/>
              </w:rPr>
              <w:object w:dxaOrig="4920" w:dyaOrig="1020">
                <v:shape id="_x0000_i1041" type="#_x0000_t75" style="width:282pt;height:58.5pt" o:ole="">
                  <v:imagedata r:id="rId36" o:title=""/>
                </v:shape>
                <o:OLEObject Type="Embed" ProgID="Equations" ShapeID="_x0000_i1041" DrawAspect="Content" ObjectID="_1758280182" r:id="rId37"/>
              </w:object>
            </w:r>
          </w:p>
          <w:p w:rsidR="00A630D3" w:rsidRDefault="0019224D">
            <w:pPr>
              <w:ind w:firstLineChars="50" w:firstLine="105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:rsidR="00A630D3" w:rsidRDefault="00A630D3">
            <w:pPr>
              <w:ind w:firstLineChars="50" w:firstLine="105"/>
            </w:pPr>
            <w:r w:rsidRPr="00A630D3">
              <w:rPr>
                <w:rFonts w:hint="eastAsia"/>
                <w:position w:val="-44"/>
              </w:rPr>
              <w:object w:dxaOrig="4780" w:dyaOrig="1020">
                <v:shape id="_x0000_i1042" type="#_x0000_t75" alt="" style="width:274.5pt;height:58.5pt" o:ole="">
                  <v:imagedata r:id="rId38" o:title=""/>
                </v:shape>
                <o:OLEObject Type="Embed" ProgID="Equations" ShapeID="_x0000_i1042" DrawAspect="Content" ObjectID="_1758280183" r:id="rId39"/>
              </w:object>
            </w:r>
          </w:p>
          <w:p w:rsidR="00A630D3" w:rsidRDefault="0019224D">
            <w:pPr>
              <w:ind w:firstLineChars="50" w:firstLine="105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  <w:p w:rsidR="00A630D3" w:rsidRDefault="00A630D3">
            <w:r w:rsidRPr="00A630D3">
              <w:rPr>
                <w:rFonts w:hint="eastAsia"/>
                <w:position w:val="-44"/>
              </w:rPr>
              <w:object w:dxaOrig="4920" w:dyaOrig="1020">
                <v:shape id="_x0000_i1043" type="#_x0000_t75" alt="" style="width:282pt;height:58.5pt" o:ole="">
                  <v:imagedata r:id="rId40" o:title=""/>
                </v:shape>
                <o:OLEObject Type="Embed" ProgID="Equations" ShapeID="_x0000_i1043" DrawAspect="Content" ObjectID="_1758280184" r:id="rId41"/>
              </w:object>
            </w:r>
          </w:p>
          <w:p w:rsidR="00A630D3" w:rsidRDefault="0019224D">
            <w:pPr>
              <w:ind w:firstLineChars="200" w:firstLine="422"/>
            </w:pPr>
            <w:r>
              <w:rPr>
                <w:rFonts w:hint="eastAsia"/>
                <w:b/>
              </w:rPr>
              <w:t>例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</w:rPr>
              <w:t>．写出与下列各角终边相同的角的集合</w:t>
            </w:r>
          </w:p>
          <w:p w:rsidR="00A630D3" w:rsidRDefault="0019224D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A630D3" w:rsidRPr="00A630D3">
              <w:rPr>
                <w:position w:val="-6"/>
              </w:rPr>
              <w:object w:dxaOrig="380" w:dyaOrig="320">
                <v:shape id="_x0000_i1044" type="#_x0000_t75" style="width:19.5pt;height:15.75pt" o:ole="">
                  <v:imagedata r:id="rId42" o:title=""/>
                </v:shape>
                <o:OLEObject Type="Embed" ProgID="Equation.DSMT4" ShapeID="_x0000_i1044" DrawAspect="Content" ObjectID="_1758280185" r:id="rId43"/>
              </w:objec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A630D3" w:rsidRPr="00A630D3">
              <w:rPr>
                <w:position w:val="-6"/>
              </w:rPr>
              <w:object w:dxaOrig="520" w:dyaOrig="320">
                <v:shape id="_x0000_i1045" type="#_x0000_t75" style="width:26.25pt;height:15.75pt" o:ole="">
                  <v:imagedata r:id="rId44" o:title=""/>
                </v:shape>
                <o:OLEObject Type="Embed" ProgID="Equation.DSMT4" ShapeID="_x0000_i1045" DrawAspect="Content" ObjectID="_1758280186" r:id="rId45"/>
              </w:object>
            </w:r>
            <w:r>
              <w:rPr>
                <w:rFonts w:hint="eastAsia"/>
              </w:rPr>
              <w:t>。</w:t>
            </w:r>
          </w:p>
          <w:p w:rsidR="00A630D3" w:rsidRDefault="0019224D">
            <w:pPr>
              <w:ind w:firstLineChars="200" w:firstLine="420"/>
            </w:pPr>
            <w:r>
              <w:rPr>
                <w:rFonts w:hint="eastAsia"/>
              </w:rPr>
              <w:t>解：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:rsidR="00A630D3" w:rsidRDefault="00A630D3">
            <w:pPr>
              <w:ind w:firstLineChars="200" w:firstLine="420"/>
            </w:pPr>
            <w:r w:rsidRPr="00A630D3">
              <w:rPr>
                <w:rFonts w:hint="eastAsia"/>
                <w:position w:val="-30"/>
              </w:rPr>
              <w:object w:dxaOrig="3019" w:dyaOrig="720">
                <v:shape id="_x0000_i1046" type="#_x0000_t75" style="width:150.75pt;height:36pt" o:ole="">
                  <v:imagedata r:id="rId46" o:title=""/>
                </v:shape>
                <o:OLEObject Type="Embed" ProgID="Equations" ShapeID="_x0000_i1046" DrawAspect="Content" ObjectID="_1758280187" r:id="rId47"/>
              </w:object>
            </w:r>
          </w:p>
          <w:p w:rsidR="00A630D3" w:rsidRDefault="0019224D">
            <w:pPr>
              <w:ind w:firstLineChars="200" w:firstLine="420"/>
            </w:pPr>
            <w:r>
              <w:rPr>
                <w:rFonts w:hint="eastAsia"/>
              </w:rPr>
              <w:t>(2)</w:t>
            </w:r>
          </w:p>
          <w:p w:rsidR="00A630D3" w:rsidRDefault="00A630D3">
            <w:r w:rsidRPr="00A630D3">
              <w:rPr>
                <w:rFonts w:hint="eastAsia"/>
                <w:position w:val="-30"/>
              </w:rPr>
              <w:object w:dxaOrig="3140" w:dyaOrig="720">
                <v:shape id="_x0000_i1047" type="#_x0000_t75" style="width:156.75pt;height:36pt" o:ole="">
                  <v:imagedata r:id="rId48" o:title=""/>
                </v:shape>
                <o:OLEObject Type="Embed" ProgID="Equations" ShapeID="_x0000_i1047" DrawAspect="Content" ObjectID="_1758280188" r:id="rId49"/>
              </w:object>
            </w:r>
          </w:p>
          <w:p w:rsidR="00A630D3" w:rsidRDefault="0019224D">
            <w:r>
              <w:rPr>
                <w:rFonts w:hint="eastAsia"/>
                <w:b/>
              </w:rPr>
              <w:t>例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已知角</w:t>
            </w:r>
            <w:r w:rsidR="00A630D3" w:rsidRPr="00A630D3">
              <w:rPr>
                <w:position w:val="-6"/>
              </w:rPr>
              <w:object w:dxaOrig="240" w:dyaOrig="220">
                <v:shape id="_x0000_i1048" type="#_x0000_t75" style="width:12pt;height:11.25pt" o:ole="">
                  <v:imagedata r:id="rId25" o:title=""/>
                </v:shape>
                <o:OLEObject Type="Embed" ProgID="Equation.DSMT4" ShapeID="_x0000_i1048" DrawAspect="Content" ObjectID="_1758280189" r:id="rId50"/>
              </w:object>
            </w:r>
            <w:r>
              <w:rPr>
                <w:rFonts w:hint="eastAsia"/>
              </w:rPr>
              <w:t>与</w:t>
            </w:r>
            <w:r w:rsidR="00A630D3" w:rsidRPr="00A630D3">
              <w:rPr>
                <w:position w:val="-6"/>
              </w:rPr>
              <w:object w:dxaOrig="520" w:dyaOrig="320">
                <v:shape id="_x0000_i1049" type="#_x0000_t75" style="width:26.25pt;height:15.75pt" o:ole="">
                  <v:imagedata r:id="rId51" o:title=""/>
                </v:shape>
                <o:OLEObject Type="Embed" ProgID="Equation.DSMT4" ShapeID="_x0000_i1049" DrawAspect="Content" ObjectID="_1758280190" r:id="rId52"/>
              </w:object>
            </w:r>
            <w:r>
              <w:rPr>
                <w:rFonts w:hint="eastAsia"/>
              </w:rPr>
              <w:t>得终边相同，判断角</w:t>
            </w:r>
            <w:r w:rsidR="00A630D3" w:rsidRPr="00A630D3">
              <w:rPr>
                <w:position w:val="-6"/>
              </w:rPr>
              <w:object w:dxaOrig="360" w:dyaOrig="280">
                <v:shape id="_x0000_i1050" type="#_x0000_t75" style="width:18.75pt;height:14.25pt" o:ole="">
                  <v:imagedata r:id="rId53" o:title=""/>
                </v:shape>
                <o:OLEObject Type="Embed" ProgID="Equation.DSMT4" ShapeID="_x0000_i1050" DrawAspect="Content" ObjectID="_1758280191" r:id="rId54"/>
              </w:object>
            </w:r>
            <w:r>
              <w:rPr>
                <w:rFonts w:hint="eastAsia"/>
              </w:rPr>
              <w:t>是第几象限角。</w:t>
            </w:r>
          </w:p>
        </w:tc>
        <w:tc>
          <w:tcPr>
            <w:tcW w:w="720" w:type="dxa"/>
            <w:vAlign w:val="center"/>
          </w:tcPr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19224D">
            <w:r>
              <w:rPr>
                <w:rFonts w:hint="eastAsia"/>
              </w:rPr>
              <w:t>引导总结</w:t>
            </w:r>
          </w:p>
          <w:p w:rsidR="00A630D3" w:rsidRDefault="0019224D">
            <w:r>
              <w:rPr>
                <w:rFonts w:hint="eastAsia"/>
              </w:rPr>
              <w:t>讲解</w:t>
            </w:r>
          </w:p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19224D">
            <w:r>
              <w:rPr>
                <w:rFonts w:hint="eastAsia"/>
              </w:rPr>
              <w:t>总结</w:t>
            </w:r>
          </w:p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19224D">
            <w:r>
              <w:rPr>
                <w:rFonts w:hint="eastAsia"/>
              </w:rPr>
              <w:t>引导讲解</w:t>
            </w:r>
          </w:p>
          <w:p w:rsidR="00A630D3" w:rsidRDefault="0019224D">
            <w:r>
              <w:rPr>
                <w:rFonts w:hint="eastAsia"/>
              </w:rPr>
              <w:t>板书</w:t>
            </w:r>
          </w:p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19224D">
            <w:r>
              <w:rPr>
                <w:rFonts w:hint="eastAsia"/>
              </w:rPr>
              <w:t>引导巡查讲解</w:t>
            </w:r>
          </w:p>
          <w:p w:rsidR="00A630D3" w:rsidRDefault="00A630D3"/>
          <w:p w:rsidR="00A630D3" w:rsidRDefault="00A630D3"/>
          <w:p w:rsidR="00A630D3" w:rsidRDefault="00A630D3"/>
        </w:tc>
        <w:tc>
          <w:tcPr>
            <w:tcW w:w="720" w:type="dxa"/>
            <w:gridSpan w:val="2"/>
            <w:vAlign w:val="center"/>
          </w:tcPr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19224D">
            <w:r>
              <w:rPr>
                <w:rFonts w:hint="eastAsia"/>
              </w:rPr>
              <w:t>总结归纳</w:t>
            </w:r>
          </w:p>
          <w:p w:rsidR="00A630D3" w:rsidRDefault="0019224D">
            <w:r>
              <w:rPr>
                <w:rFonts w:hint="eastAsia"/>
              </w:rPr>
              <w:t>理解</w:t>
            </w: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/>
          <w:p w:rsidR="00A630D3" w:rsidRDefault="00A630D3"/>
          <w:p w:rsidR="00A630D3" w:rsidRDefault="0019224D">
            <w:r>
              <w:rPr>
                <w:rFonts w:hint="eastAsia"/>
              </w:rPr>
              <w:t>思考回答</w:t>
            </w: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/>
          <w:p w:rsidR="00A630D3" w:rsidRDefault="00A630D3"/>
          <w:p w:rsidR="00A630D3" w:rsidRDefault="00A630D3"/>
          <w:p w:rsidR="00A630D3" w:rsidRDefault="0019224D">
            <w:pPr>
              <w:jc w:val="center"/>
            </w:pPr>
            <w:r>
              <w:rPr>
                <w:rFonts w:hint="eastAsia"/>
              </w:rPr>
              <w:t>板演</w:t>
            </w: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/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bookmarkStart w:id="0" w:name="_GoBack"/>
            <w:bookmarkEnd w:id="0"/>
          </w:p>
          <w:p w:rsidR="00A630D3" w:rsidRDefault="0019224D">
            <w:pPr>
              <w:jc w:val="center"/>
            </w:pPr>
            <w:r>
              <w:rPr>
                <w:rFonts w:hint="eastAsia"/>
              </w:rPr>
              <w:t>小组讨论</w:t>
            </w: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/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  <w:p w:rsidR="00A630D3" w:rsidRDefault="00A630D3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19224D">
            <w:r>
              <w:rPr>
                <w:rFonts w:hint="eastAsia"/>
              </w:rPr>
              <w:t>讲解法</w:t>
            </w:r>
          </w:p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19224D">
            <w:r>
              <w:rPr>
                <w:rFonts w:hint="eastAsia"/>
              </w:rPr>
              <w:t>讲解法</w:t>
            </w:r>
          </w:p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A630D3"/>
          <w:p w:rsidR="00A630D3" w:rsidRDefault="0019224D">
            <w:r>
              <w:rPr>
                <w:rFonts w:hint="eastAsia"/>
              </w:rPr>
              <w:t>巩固</w:t>
            </w:r>
          </w:p>
        </w:tc>
      </w:tr>
      <w:tr w:rsidR="00A630D3">
        <w:trPr>
          <w:trHeight w:val="597"/>
        </w:trPr>
        <w:tc>
          <w:tcPr>
            <w:tcW w:w="827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A630D3" w:rsidRDefault="0019224D">
            <w:r>
              <w:rPr>
                <w:rFonts w:hint="eastAsia"/>
                <w:szCs w:val="21"/>
              </w:rPr>
              <w:t>终边相同的角的集合</w:t>
            </w:r>
          </w:p>
        </w:tc>
      </w:tr>
      <w:tr w:rsidR="00A630D3">
        <w:trPr>
          <w:trHeight w:val="573"/>
        </w:trPr>
        <w:tc>
          <w:tcPr>
            <w:tcW w:w="827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A630D3" w:rsidRDefault="0019224D">
            <w:r>
              <w:rPr>
                <w:rFonts w:hint="eastAsia"/>
                <w:sz w:val="24"/>
              </w:rPr>
              <w:t>书</w:t>
            </w:r>
            <w:r>
              <w:rPr>
                <w:rFonts w:hint="eastAsia"/>
                <w:sz w:val="24"/>
              </w:rPr>
              <w:t>P</w:t>
            </w:r>
            <w:r>
              <w:rPr>
                <w:rFonts w:hint="eastAsia"/>
                <w:sz w:val="24"/>
              </w:rPr>
              <w:t>129</w:t>
            </w:r>
            <w:r>
              <w:rPr>
                <w:rFonts w:hint="eastAsia"/>
                <w:sz w:val="24"/>
              </w:rPr>
              <w:t>，练习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A630D3">
        <w:trPr>
          <w:trHeight w:val="2248"/>
        </w:trPr>
        <w:tc>
          <w:tcPr>
            <w:tcW w:w="827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A630D3" w:rsidRDefault="0019224D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A630D3">
              <w:trPr>
                <w:trHeight w:val="364"/>
              </w:trPr>
              <w:tc>
                <w:tcPr>
                  <w:tcW w:w="2398" w:type="dxa"/>
                  <w:shd w:val="clear" w:color="auto" w:fill="auto"/>
                </w:tcPr>
                <w:p w:rsidR="00A630D3" w:rsidRDefault="0019224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 w:rsidR="00A630D3" w:rsidRDefault="0019224D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A630D3">
              <w:trPr>
                <w:trHeight w:val="1486"/>
              </w:trPr>
              <w:tc>
                <w:tcPr>
                  <w:tcW w:w="2398" w:type="dxa"/>
                  <w:shd w:val="clear" w:color="auto" w:fill="auto"/>
                </w:tcPr>
                <w:p w:rsidR="00A630D3" w:rsidRDefault="0019224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终边相同的角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="00A630D3" w:rsidRDefault="0019224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例题：</w:t>
                  </w:r>
                </w:p>
                <w:p w:rsidR="00A630D3" w:rsidRDefault="00A630D3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A630D3" w:rsidRDefault="00A630D3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 w:rsidR="00A630D3" w:rsidRDefault="0019224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练习、……</w:t>
                  </w:r>
                </w:p>
                <w:p w:rsidR="00A630D3" w:rsidRDefault="0019224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 w:rsidR="00A630D3" w:rsidRDefault="00A630D3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A630D3" w:rsidRDefault="00A630D3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A630D3" w:rsidRDefault="00A630D3"/>
        </w:tc>
      </w:tr>
      <w:tr w:rsidR="00A630D3">
        <w:trPr>
          <w:trHeight w:val="780"/>
        </w:trPr>
        <w:tc>
          <w:tcPr>
            <w:tcW w:w="827" w:type="dxa"/>
            <w:vAlign w:val="center"/>
          </w:tcPr>
          <w:p w:rsidR="00A630D3" w:rsidRDefault="0019224D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A630D3" w:rsidRDefault="0019224D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A630D3" w:rsidRDefault="00A630D3"/>
        </w:tc>
      </w:tr>
    </w:tbl>
    <w:p w:rsidR="00A630D3" w:rsidRDefault="00A630D3"/>
    <w:sectPr w:rsidR="00A630D3" w:rsidSect="00A63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77BB6"/>
    <w:multiLevelType w:val="singleLevel"/>
    <w:tmpl w:val="43577B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19224D"/>
    <w:rsid w:val="00A630D3"/>
    <w:rsid w:val="08524145"/>
    <w:rsid w:val="0A7D22B2"/>
    <w:rsid w:val="0B073A94"/>
    <w:rsid w:val="1596184A"/>
    <w:rsid w:val="17E828DF"/>
    <w:rsid w:val="22504DBF"/>
    <w:rsid w:val="265124AA"/>
    <w:rsid w:val="26E45CC6"/>
    <w:rsid w:val="2F076BAD"/>
    <w:rsid w:val="34D702E6"/>
    <w:rsid w:val="36150BFA"/>
    <w:rsid w:val="379E6A3D"/>
    <w:rsid w:val="39A06EAF"/>
    <w:rsid w:val="3CD30F1E"/>
    <w:rsid w:val="41071D53"/>
    <w:rsid w:val="41A71DA6"/>
    <w:rsid w:val="455F373F"/>
    <w:rsid w:val="4A7155D9"/>
    <w:rsid w:val="4D9133BC"/>
    <w:rsid w:val="4FCA01C6"/>
    <w:rsid w:val="55A35BBA"/>
    <w:rsid w:val="5D9565BC"/>
    <w:rsid w:val="6CF62109"/>
    <w:rsid w:val="6D535020"/>
    <w:rsid w:val="6D8C7579"/>
    <w:rsid w:val="6DE86E33"/>
    <w:rsid w:val="6FA71642"/>
    <w:rsid w:val="75E3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0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630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2</cp:revision>
  <dcterms:created xsi:type="dcterms:W3CDTF">2018-04-25T03:21:00Z</dcterms:created>
  <dcterms:modified xsi:type="dcterms:W3CDTF">2023-10-08T06:23:00Z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