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A9" w:rsidRDefault="001149B1"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FC5FA9" w:rsidRDefault="001149B1">
      <w:pPr>
        <w:spacing w:line="240" w:lineRule="atLeast"/>
        <w:ind w:rightChars="-85" w:right="-178"/>
        <w:jc w:val="center"/>
        <w:rPr>
          <w:b/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FC5FA9">
        <w:trPr>
          <w:trHeight w:val="612"/>
        </w:trPr>
        <w:tc>
          <w:tcPr>
            <w:tcW w:w="1188" w:type="dxa"/>
            <w:gridSpan w:val="2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专题三</w:t>
            </w:r>
            <w:r w:rsidRPr="001149B1">
              <w:rPr>
                <w:rFonts w:hint="eastAsia"/>
                <w:sz w:val="28"/>
                <w:szCs w:val="28"/>
              </w:rPr>
              <w:t>对数运算</w:t>
            </w:r>
          </w:p>
        </w:tc>
        <w:tc>
          <w:tcPr>
            <w:tcW w:w="948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FC5FA9" w:rsidRDefault="00FC5FA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FC5FA9" w:rsidRDefault="001149B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FC5FA9" w:rsidRDefault="00FC5FA9">
            <w:pPr>
              <w:jc w:val="center"/>
              <w:rPr>
                <w:color w:val="FF0000"/>
              </w:rPr>
            </w:pPr>
          </w:p>
        </w:tc>
      </w:tr>
      <w:tr w:rsidR="00FC5FA9">
        <w:trPr>
          <w:trHeight w:val="743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理解对数概念及应用对数性质进行运算</w:t>
            </w:r>
          </w:p>
        </w:tc>
      </w:tr>
      <w:tr w:rsidR="00FC5FA9">
        <w:trPr>
          <w:trHeight w:val="611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理解对数概念及应用对数性质进行运算</w:t>
            </w:r>
          </w:p>
        </w:tc>
      </w:tr>
      <w:tr w:rsidR="00FC5FA9">
        <w:trPr>
          <w:trHeight w:val="604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理解对数概念及应用对数性质进行运算</w:t>
            </w:r>
          </w:p>
        </w:tc>
      </w:tr>
      <w:tr w:rsidR="00FC5FA9">
        <w:trPr>
          <w:trHeight w:val="610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FC5FA9" w:rsidRDefault="00FC5FA9"/>
        </w:tc>
      </w:tr>
      <w:tr w:rsidR="00FC5FA9">
        <w:trPr>
          <w:trHeight w:val="422"/>
        </w:trPr>
        <w:tc>
          <w:tcPr>
            <w:tcW w:w="9836" w:type="dxa"/>
            <w:gridSpan w:val="10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FC5FA9">
        <w:trPr>
          <w:trHeight w:val="573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FC5FA9">
        <w:trPr>
          <w:trHeight w:val="1849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FC5FA9" w:rsidRDefault="001149B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258945" cy="727710"/>
                  <wp:effectExtent l="0" t="0" r="8255" b="1524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A9" w:rsidRDefault="00FC5FA9"/>
        </w:tc>
        <w:tc>
          <w:tcPr>
            <w:tcW w:w="720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提问</w:t>
            </w:r>
          </w:p>
        </w:tc>
        <w:tc>
          <w:tcPr>
            <w:tcW w:w="720" w:type="dxa"/>
            <w:gridSpan w:val="2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92" w:type="dxa"/>
            <w:gridSpan w:val="2"/>
            <w:vAlign w:val="center"/>
          </w:tcPr>
          <w:p w:rsidR="00FC5FA9" w:rsidRDefault="00FC5FA9">
            <w:pPr>
              <w:jc w:val="center"/>
            </w:pPr>
          </w:p>
        </w:tc>
      </w:tr>
      <w:tr w:rsidR="00FC5FA9">
        <w:trPr>
          <w:trHeight w:val="5975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FC5FA9" w:rsidRDefault="00FC5FA9"/>
          <w:p w:rsidR="00FC5FA9" w:rsidRDefault="001149B1"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839845" cy="1134110"/>
                  <wp:effectExtent l="0" t="0" r="8255" b="8890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4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A9" w:rsidRDefault="00FC5FA9">
            <w:pPr>
              <w:widowControl/>
              <w:jc w:val="left"/>
            </w:pPr>
          </w:p>
          <w:p w:rsidR="00FC5FA9" w:rsidRDefault="001149B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582670" cy="1353820"/>
                  <wp:effectExtent l="0" t="0" r="17780" b="17780"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670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A9" w:rsidRDefault="00FC5FA9">
            <w:pPr>
              <w:tabs>
                <w:tab w:val="left" w:pos="4021"/>
              </w:tabs>
              <w:jc w:val="left"/>
            </w:pPr>
          </w:p>
        </w:tc>
        <w:tc>
          <w:tcPr>
            <w:tcW w:w="720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引导</w:t>
            </w: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质疑</w:t>
            </w:r>
          </w:p>
        </w:tc>
        <w:tc>
          <w:tcPr>
            <w:tcW w:w="720" w:type="dxa"/>
            <w:gridSpan w:val="2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回忆</w:t>
            </w: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FC5FA9">
            <w:pPr>
              <w:jc w:val="center"/>
            </w:pP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1092" w:type="dxa"/>
            <w:gridSpan w:val="2"/>
            <w:vAlign w:val="center"/>
          </w:tcPr>
          <w:p w:rsidR="00FC5FA9" w:rsidRDefault="00FC5FA9">
            <w:pPr>
              <w:jc w:val="center"/>
            </w:pPr>
          </w:p>
        </w:tc>
      </w:tr>
      <w:tr w:rsidR="00FC5FA9">
        <w:trPr>
          <w:trHeight w:val="576"/>
        </w:trPr>
        <w:tc>
          <w:tcPr>
            <w:tcW w:w="827" w:type="dxa"/>
            <w:vMerge w:val="restart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lastRenderedPageBreak/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FC5FA9" w:rsidRDefault="001149B1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FC5FA9">
        <w:trPr>
          <w:trHeight w:val="9005"/>
        </w:trPr>
        <w:tc>
          <w:tcPr>
            <w:tcW w:w="827" w:type="dxa"/>
            <w:vMerge/>
            <w:vAlign w:val="center"/>
          </w:tcPr>
          <w:p w:rsidR="00FC5FA9" w:rsidRDefault="00FC5FA9">
            <w:pPr>
              <w:jc w:val="center"/>
            </w:pPr>
          </w:p>
        </w:tc>
        <w:tc>
          <w:tcPr>
            <w:tcW w:w="6477" w:type="dxa"/>
            <w:gridSpan w:val="4"/>
            <w:vAlign w:val="center"/>
          </w:tcPr>
          <w:p w:rsidR="00FC5FA9" w:rsidRDefault="001149B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577590" cy="2098675"/>
                  <wp:effectExtent l="0" t="0" r="3810" b="15875"/>
                  <wp:docPr id="7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590" cy="209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A9" w:rsidRDefault="00FC5FA9">
            <w:pPr>
              <w:widowControl/>
              <w:jc w:val="left"/>
            </w:pPr>
          </w:p>
          <w:p w:rsidR="00FC5FA9" w:rsidRDefault="001149B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205480" cy="1946910"/>
                  <wp:effectExtent l="0" t="0" r="13970" b="15240"/>
                  <wp:docPr id="8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480" cy="194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A9" w:rsidRDefault="001149B1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487420" cy="1240155"/>
                  <wp:effectExtent l="0" t="0" r="17780" b="17145"/>
                  <wp:docPr id="9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42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A9" w:rsidRDefault="00FC5FA9"/>
        </w:tc>
        <w:tc>
          <w:tcPr>
            <w:tcW w:w="720" w:type="dxa"/>
            <w:vAlign w:val="center"/>
          </w:tcPr>
          <w:p w:rsidR="00FC5FA9" w:rsidRDefault="001149B1">
            <w:r>
              <w:rPr>
                <w:rFonts w:hint="eastAsia"/>
              </w:rPr>
              <w:t>引导</w:t>
            </w:r>
          </w:p>
        </w:tc>
        <w:tc>
          <w:tcPr>
            <w:tcW w:w="720" w:type="dxa"/>
            <w:gridSpan w:val="2"/>
            <w:vAlign w:val="center"/>
          </w:tcPr>
          <w:p w:rsidR="00FC5FA9" w:rsidRDefault="001149B1">
            <w:r>
              <w:rPr>
                <w:rFonts w:hint="eastAsia"/>
              </w:rPr>
              <w:t>分析</w:t>
            </w:r>
          </w:p>
          <w:p w:rsidR="00FC5FA9" w:rsidRDefault="00FC5FA9"/>
          <w:p w:rsidR="00FC5FA9" w:rsidRDefault="00FC5FA9"/>
          <w:p w:rsidR="00FC5FA9" w:rsidRDefault="00FC5FA9"/>
          <w:p w:rsidR="00FC5FA9" w:rsidRDefault="00FC5FA9"/>
          <w:p w:rsidR="00FC5FA9" w:rsidRDefault="00FC5FA9"/>
          <w:p w:rsidR="00FC5FA9" w:rsidRDefault="001149B1">
            <w:r>
              <w:rPr>
                <w:rFonts w:hint="eastAsia"/>
              </w:rPr>
              <w:t>解决问题</w:t>
            </w:r>
          </w:p>
        </w:tc>
        <w:tc>
          <w:tcPr>
            <w:tcW w:w="1092" w:type="dxa"/>
            <w:gridSpan w:val="2"/>
            <w:vAlign w:val="center"/>
          </w:tcPr>
          <w:p w:rsidR="00FC5FA9" w:rsidRDefault="00FC5FA9"/>
        </w:tc>
      </w:tr>
      <w:tr w:rsidR="00FC5FA9">
        <w:trPr>
          <w:trHeight w:val="932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FC5FA9" w:rsidRDefault="001149B1">
            <w:r>
              <w:rPr>
                <w:rFonts w:hint="eastAsia"/>
              </w:rPr>
              <w:t>对数及其性质应用</w:t>
            </w:r>
            <w:bookmarkStart w:id="0" w:name="_GoBack"/>
            <w:bookmarkEnd w:id="0"/>
          </w:p>
        </w:tc>
      </w:tr>
      <w:tr w:rsidR="00FC5FA9">
        <w:trPr>
          <w:trHeight w:val="1023"/>
        </w:trPr>
        <w:tc>
          <w:tcPr>
            <w:tcW w:w="827" w:type="dxa"/>
            <w:vAlign w:val="center"/>
          </w:tcPr>
          <w:p w:rsidR="00FC5FA9" w:rsidRDefault="001149B1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FC5FA9" w:rsidRDefault="00FC5FA9"/>
        </w:tc>
      </w:tr>
    </w:tbl>
    <w:p w:rsidR="00FC5FA9" w:rsidRDefault="00FC5FA9"/>
    <w:sectPr w:rsidR="00FC5FA9" w:rsidSect="00FC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443152"/>
    <w:rsid w:val="001149B1"/>
    <w:rsid w:val="00FC5FA9"/>
    <w:rsid w:val="073F52B9"/>
    <w:rsid w:val="1C443152"/>
    <w:rsid w:val="4EBE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F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149B1"/>
    <w:rPr>
      <w:sz w:val="18"/>
      <w:szCs w:val="18"/>
    </w:rPr>
  </w:style>
  <w:style w:type="character" w:customStyle="1" w:styleId="Char">
    <w:name w:val="批注框文本 Char"/>
    <w:basedOn w:val="a0"/>
    <w:link w:val="a3"/>
    <w:rsid w:val="001149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2018-05-24T00:19:00Z</dcterms:created>
  <dcterms:modified xsi:type="dcterms:W3CDTF">2023-10-08T06:22:00Z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