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lang w:val="en-US" w:eastAsia="zh-CN"/>
        </w:rPr>
        <w:t xml:space="preserve">专题11 数据表格信息处理 </w:t>
      </w:r>
      <w:r>
        <w:rPr>
          <w:rFonts w:hint="eastAsia"/>
          <w:b/>
          <w:sz w:val="30"/>
          <w:szCs w:val="30"/>
        </w:rPr>
        <w:t>教案</w:t>
      </w:r>
    </w:p>
    <w:p>
      <w:pPr>
        <w:wordWrap w:val="0"/>
        <w:spacing w:line="240" w:lineRule="atLeast"/>
        <w:jc w:val="right"/>
        <w:rPr>
          <w:rFonts w:hint="eastAsia" w:eastAsia="宋体"/>
          <w:u w:val="single"/>
          <w:lang w:eastAsia="zh-CN"/>
        </w:rPr>
      </w:pPr>
      <w:r>
        <w:rPr>
          <w:rFonts w:hint="eastAsia"/>
        </w:rPr>
        <w:t>第</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1</w:t>
      </w:r>
      <w:r>
        <w:rPr>
          <w:rFonts w:hint="eastAsia"/>
          <w:u w:val="single"/>
        </w:rPr>
        <w:t xml:space="preserve"> </w:t>
      </w:r>
      <w:r>
        <w:rPr>
          <w:rFonts w:hint="eastAsia"/>
          <w:lang w:val="en-US" w:eastAsia="zh-CN"/>
        </w:rPr>
        <w:t xml:space="preserve"> </w:t>
      </w:r>
    </w:p>
    <w:p>
      <w:pPr>
        <w:spacing w:line="240" w:lineRule="atLeast"/>
        <w:jc w:val="right"/>
        <w:rPr>
          <w:rFonts w:hint="eastAsia"/>
          <w:u w:val="single"/>
        </w:rPr>
      </w:pPr>
      <w:r>
        <w:rPr>
          <w:rFonts w:hint="eastAsia"/>
          <w:u w:val="single"/>
        </w:rPr>
        <w:t xml:space="preserve">    </w:t>
      </w:r>
    </w:p>
    <w:p>
      <w:pPr>
        <w:spacing w:line="240" w:lineRule="atLeast"/>
        <w:jc w:val="right"/>
      </w:pPr>
      <w:r>
        <w:rPr>
          <w:rFonts w:hint="eastAsia"/>
          <w:u w:val="single"/>
        </w:rPr>
        <w:t xml:space="preserve">        </w:t>
      </w:r>
    </w:p>
    <w:tbl>
      <w:tblPr>
        <w:tblStyle w:val="8"/>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93"/>
        <w:gridCol w:w="739"/>
        <w:gridCol w:w="428"/>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jc w:val="center"/>
            </w:pPr>
            <w:r>
              <w:rPr>
                <w:rFonts w:hint="eastAsia" w:ascii="黑体" w:eastAsia="黑体"/>
                <w:sz w:val="28"/>
                <w:szCs w:val="28"/>
                <w:lang w:val="en-US" w:eastAsia="zh-CN"/>
              </w:rPr>
              <w:t>专题11 数据表格信息处理</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eastAsia="zh-CN"/>
              </w:rPr>
            </w:pPr>
            <w:r>
              <w:rPr>
                <w:rFonts w:hint="eastAsia"/>
                <w:color w:val="000000"/>
                <w:lang w:val="en-US" w:eastAsia="zh-CN"/>
              </w:rPr>
              <w:t>1</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jc w:val="both"/>
              <w:rPr>
                <w:rFonts w:hint="eastAsia"/>
                <w:szCs w:val="21"/>
                <w:lang w:val="en-US" w:eastAsia="zh-CN"/>
              </w:rPr>
            </w:pPr>
            <w:r>
              <w:rPr>
                <w:rFonts w:hint="eastAsia"/>
                <w:szCs w:val="21"/>
                <w:lang w:val="en-US" w:eastAsia="zh-CN"/>
              </w:rPr>
              <w:t>对以下知识进行复习:</w:t>
            </w:r>
          </w:p>
          <w:p>
            <w:pPr>
              <w:jc w:val="both"/>
              <w:rPr>
                <w:rFonts w:hint="eastAsia"/>
                <w:szCs w:val="21"/>
                <w:lang w:val="en-US" w:eastAsia="zh-CN"/>
              </w:rPr>
            </w:pPr>
            <w:r>
              <w:rPr>
                <w:rFonts w:hint="eastAsia"/>
                <w:szCs w:val="21"/>
                <w:lang w:val="en-US" w:eastAsia="zh-CN"/>
              </w:rPr>
              <w:t>1.理解数据表格和数组的概念，会根据提供的数据制作数据表格，会正确表达数据表格中的数组</w:t>
            </w:r>
          </w:p>
          <w:p>
            <w:pPr>
              <w:jc w:val="both"/>
              <w:rPr>
                <w:rFonts w:hint="eastAsia"/>
                <w:szCs w:val="21"/>
                <w:lang w:val="en-US" w:eastAsia="zh-CN"/>
              </w:rPr>
            </w:pPr>
            <w:r>
              <w:rPr>
                <w:rFonts w:hint="eastAsia"/>
                <w:szCs w:val="21"/>
                <w:lang w:val="en-US" w:eastAsia="zh-CN"/>
              </w:rPr>
              <w:t>2.掌握数字数组的运算法则，会进行数字数组的加法、减法、数乘运算，会求数字数组的内积，会根据数据表格的要求进行的作用；掌握制作饼图、直方图、折线图的相关的数组运算</w:t>
            </w:r>
          </w:p>
          <w:p>
            <w:pPr>
              <w:jc w:val="both"/>
              <w:rPr>
                <w:rFonts w:hint="eastAsia"/>
                <w:szCs w:val="21"/>
                <w:lang w:val="en-US" w:eastAsia="zh-CN"/>
              </w:rPr>
            </w:pPr>
            <w:r>
              <w:rPr>
                <w:rFonts w:hint="eastAsia"/>
                <w:szCs w:val="21"/>
                <w:lang w:val="en-US" w:eastAsia="zh-CN"/>
              </w:rPr>
              <w:t>3.认识数据图示方法和步骤，能根据图示对数据所反映的信息做简要评析</w:t>
            </w:r>
          </w:p>
          <w:p>
            <w:pPr>
              <w:jc w:val="both"/>
              <w:rPr>
                <w:rFonts w:hint="eastAsia"/>
                <w:szCs w:val="21"/>
                <w:lang w:val="en-US" w:eastAsia="zh-CN"/>
              </w:rPr>
            </w:pPr>
            <w:r>
              <w:rPr>
                <w:rFonts w:hint="eastAsia"/>
                <w:szCs w:val="21"/>
                <w:lang w:val="en-US" w:eastAsia="zh-CN"/>
              </w:rPr>
              <w:t>4.了解数据表格的实际应用，能够在实际问题中运用数据表格、数据的图示、数字数组的运算解决实际问题</w:t>
            </w:r>
          </w:p>
          <w:p>
            <w:pPr>
              <w:jc w:val="both"/>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jc w:val="both"/>
              <w:rPr>
                <w:rFonts w:hint="eastAsia"/>
                <w:szCs w:val="21"/>
                <w:lang w:val="en-US" w:eastAsia="zh-CN"/>
              </w:rPr>
            </w:pPr>
            <w:r>
              <w:rPr>
                <w:rFonts w:hint="eastAsia"/>
                <w:szCs w:val="21"/>
                <w:lang w:val="en-US" w:eastAsia="zh-CN"/>
              </w:rPr>
              <w:t>1.理解数据表格和数组的概念，会根据提供的数据制作数据表格，会正确表达数据表格中的数组</w:t>
            </w:r>
          </w:p>
          <w:p>
            <w:pPr>
              <w:jc w:val="both"/>
              <w:rPr>
                <w:rFonts w:hint="eastAsia"/>
                <w:szCs w:val="21"/>
                <w:lang w:val="en-US" w:eastAsia="zh-CN"/>
              </w:rPr>
            </w:pPr>
            <w:r>
              <w:rPr>
                <w:rFonts w:hint="eastAsia"/>
                <w:szCs w:val="21"/>
                <w:lang w:val="en-US" w:eastAsia="zh-CN"/>
              </w:rPr>
              <w:t>2.掌握数字数组的运算法则，会进行数字数组的加法、减法、数乘运算，会求数字数组的内积，会根据数据表格的要求进行的作用；掌握制作饼图、直方图、折线图的相关的数组运算</w:t>
            </w:r>
          </w:p>
          <w:p>
            <w:pPr>
              <w:jc w:val="both"/>
            </w:pPr>
            <w:r>
              <w:rPr>
                <w:rFonts w:hint="eastAsia"/>
                <w:szCs w:val="21"/>
                <w:lang w:val="en-US" w:eastAsia="zh-CN"/>
              </w:rPr>
              <w:t>3.认识数据图示方法和步骤，能根据图示对数据所反映的信息做简要评析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jc w:val="both"/>
            </w:pPr>
            <w:r>
              <w:rPr>
                <w:rFonts w:hint="eastAsia"/>
                <w:szCs w:val="21"/>
                <w:lang w:val="en-US" w:eastAsia="zh-CN"/>
              </w:rPr>
              <w:t>了解数据表格的实际应用，能够在实际问题中运用数据表格、数据的图示、数字数组的运算解决实际问题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r>
              <w:rPr>
                <w:rFonts w:hint="eastAsia"/>
              </w:rPr>
              <w:t>教参，一体机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214" w:type="dxa"/>
            <w:gridSpan w:val="4"/>
            <w:vAlign w:val="center"/>
          </w:tcPr>
          <w:p>
            <w:pPr>
              <w:jc w:val="center"/>
            </w:pPr>
            <w:r>
              <w:rPr>
                <w:rFonts w:hint="eastAsia"/>
              </w:rPr>
              <w:t>教学内容</w:t>
            </w:r>
          </w:p>
        </w:tc>
        <w:tc>
          <w:tcPr>
            <w:tcW w:w="739" w:type="dxa"/>
            <w:vAlign w:val="center"/>
          </w:tcPr>
          <w:p>
            <w:pPr>
              <w:jc w:val="center"/>
            </w:pPr>
            <w:r>
              <w:rPr>
                <w:rFonts w:hint="eastAsia"/>
              </w:rPr>
              <w:t>教师</w:t>
            </w:r>
          </w:p>
          <w:p>
            <w:pPr>
              <w:jc w:val="center"/>
            </w:pPr>
            <w:r>
              <w:rPr>
                <w:rFonts w:hint="eastAsia"/>
              </w:rPr>
              <w:t>活动</w:t>
            </w:r>
          </w:p>
        </w:tc>
        <w:tc>
          <w:tcPr>
            <w:tcW w:w="964"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827" w:type="dxa"/>
            <w:vAlign w:val="center"/>
          </w:tcPr>
          <w:p>
            <w:pPr>
              <w:jc w:val="center"/>
            </w:pPr>
            <w:r>
              <w:rPr>
                <w:rFonts w:hint="eastAsia"/>
              </w:rPr>
              <w:t>导入</w:t>
            </w:r>
          </w:p>
        </w:tc>
        <w:tc>
          <w:tcPr>
            <w:tcW w:w="6214" w:type="dxa"/>
            <w:gridSpan w:val="4"/>
            <w:vAlign w:val="center"/>
          </w:tcPr>
          <w:p>
            <w:pPr>
              <w:widowControl/>
              <w:tabs>
                <w:tab w:val="left" w:pos="7545"/>
              </w:tabs>
              <w:spacing w:line="360" w:lineRule="auto"/>
              <w:ind w:firstLine="482" w:firstLineChars="200"/>
              <w:jc w:val="both"/>
              <w:rPr>
                <w:rFonts w:hint="eastAsia"/>
                <w:b/>
                <w:bCs/>
                <w:sz w:val="24"/>
                <w:lang w:val="en-US" w:eastAsia="zh-CN"/>
              </w:rPr>
            </w:pPr>
            <w:r>
              <w:rPr>
                <w:rFonts w:hint="eastAsia"/>
                <w:b/>
                <w:bCs/>
                <w:sz w:val="24"/>
                <w:lang w:val="en-US" w:eastAsia="zh-CN"/>
              </w:rPr>
              <w:t>问题导入：</w:t>
            </w:r>
          </w:p>
          <w:p>
            <w:pPr>
              <w:widowControl/>
              <w:tabs>
                <w:tab w:val="left" w:pos="7545"/>
              </w:tabs>
              <w:spacing w:line="360" w:lineRule="auto"/>
              <w:ind w:firstLine="480" w:firstLineChars="200"/>
              <w:jc w:val="both"/>
              <w:rPr>
                <w:rFonts w:hint="default"/>
                <w:b w:val="0"/>
                <w:bCs w:val="0"/>
                <w:sz w:val="24"/>
                <w:lang w:val="en-US" w:eastAsia="zh-CN"/>
              </w:rPr>
            </w:pPr>
            <w:r>
              <w:rPr>
                <w:rFonts w:hint="eastAsia"/>
                <w:b w:val="0"/>
                <w:bCs w:val="0"/>
                <w:sz w:val="24"/>
                <w:lang w:val="en-US" w:eastAsia="zh-CN"/>
              </w:rPr>
              <w:t>你还记得</w:t>
            </w:r>
            <w:r>
              <w:rPr>
                <w:rFonts w:hint="eastAsia"/>
                <w:szCs w:val="21"/>
                <w:lang w:val="en-US" w:eastAsia="zh-CN"/>
              </w:rPr>
              <w:t>数据表格和数组</w:t>
            </w:r>
            <w:r>
              <w:rPr>
                <w:rFonts w:hint="eastAsia"/>
                <w:b w:val="0"/>
                <w:bCs w:val="0"/>
                <w:sz w:val="24"/>
                <w:lang w:val="en-US" w:eastAsia="zh-CN"/>
              </w:rPr>
              <w:t>的概念、</w:t>
            </w:r>
            <w:r>
              <w:rPr>
                <w:rFonts w:hint="eastAsia"/>
                <w:szCs w:val="21"/>
                <w:lang w:val="en-US" w:eastAsia="zh-CN"/>
              </w:rPr>
              <w:t>数字数组的运算法则</w:t>
            </w:r>
            <w:r>
              <w:rPr>
                <w:rFonts w:hint="eastAsia"/>
                <w:b w:val="0"/>
                <w:bCs w:val="0"/>
                <w:sz w:val="24"/>
                <w:lang w:val="en-US" w:eastAsia="zh-CN"/>
              </w:rPr>
              <w:t>吗？组织学生回忆。</w:t>
            </w:r>
          </w:p>
          <w:p>
            <w:pPr>
              <w:widowControl/>
              <w:tabs>
                <w:tab w:val="left" w:pos="7545"/>
              </w:tabs>
              <w:spacing w:line="360" w:lineRule="auto"/>
              <w:ind w:firstLine="482" w:firstLineChars="200"/>
              <w:jc w:val="both"/>
              <w:rPr>
                <w:rFonts w:hint="eastAsia"/>
                <w:b/>
                <w:bCs/>
                <w:sz w:val="24"/>
              </w:rPr>
            </w:pPr>
            <w:r>
              <w:rPr>
                <w:rFonts w:hint="eastAsia"/>
                <w:b/>
                <w:bCs/>
                <w:sz w:val="24"/>
                <w:lang w:val="en-US" w:eastAsia="zh-CN"/>
              </w:rPr>
              <w:t>PPT展示本节课复习要求</w:t>
            </w:r>
            <w:r>
              <w:rPr>
                <w:rFonts w:hint="eastAsia"/>
                <w:b/>
                <w:bCs/>
                <w:sz w:val="24"/>
              </w:rPr>
              <w:t>：</w:t>
            </w:r>
          </w:p>
          <w:p>
            <w:pPr>
              <w:widowControl/>
              <w:tabs>
                <w:tab w:val="left" w:pos="7545"/>
              </w:tabs>
              <w:spacing w:line="360" w:lineRule="auto"/>
              <w:ind w:firstLine="480" w:firstLineChars="200"/>
              <w:jc w:val="both"/>
              <w:rPr>
                <w:rFonts w:hint="eastAsia"/>
                <w:b w:val="0"/>
                <w:bCs w:val="0"/>
                <w:sz w:val="24"/>
                <w:lang w:val="en-US" w:eastAsia="zh-CN"/>
              </w:rPr>
            </w:pPr>
            <w:r>
              <w:rPr>
                <w:rFonts w:hint="eastAsia"/>
                <w:b w:val="0"/>
                <w:bCs w:val="0"/>
                <w:sz w:val="24"/>
                <w:lang w:val="en-US" w:eastAsia="zh-CN"/>
              </w:rPr>
              <w:t>1.理解数据表格和数组的概念，会根据提供的数据制作数据表格，会正确表达数据表格中的数组</w:t>
            </w:r>
          </w:p>
          <w:p>
            <w:pPr>
              <w:widowControl/>
              <w:tabs>
                <w:tab w:val="left" w:pos="7545"/>
              </w:tabs>
              <w:spacing w:line="360" w:lineRule="auto"/>
              <w:ind w:firstLine="480" w:firstLineChars="200"/>
              <w:jc w:val="both"/>
              <w:rPr>
                <w:rFonts w:hint="eastAsia"/>
                <w:b w:val="0"/>
                <w:bCs w:val="0"/>
                <w:sz w:val="24"/>
                <w:lang w:val="en-US" w:eastAsia="zh-CN"/>
              </w:rPr>
            </w:pPr>
            <w:r>
              <w:rPr>
                <w:rFonts w:hint="eastAsia"/>
                <w:b w:val="0"/>
                <w:bCs w:val="0"/>
                <w:sz w:val="24"/>
                <w:lang w:val="en-US" w:eastAsia="zh-CN"/>
              </w:rPr>
              <w:t>2.掌握数字数组的运算法则，会进行数字数组的加法、减法、数乘运算，会求数字数组的内积，会根据数据表格的要求进行的作用；掌握制作饼图、直方图、折线图的相关的数组运算</w:t>
            </w:r>
          </w:p>
          <w:p>
            <w:pPr>
              <w:widowControl/>
              <w:tabs>
                <w:tab w:val="left" w:pos="7545"/>
              </w:tabs>
              <w:spacing w:line="360" w:lineRule="auto"/>
              <w:ind w:firstLine="480" w:firstLineChars="200"/>
              <w:jc w:val="both"/>
              <w:rPr>
                <w:rFonts w:hint="eastAsia"/>
                <w:b w:val="0"/>
                <w:bCs w:val="0"/>
                <w:sz w:val="24"/>
                <w:lang w:val="en-US" w:eastAsia="zh-CN"/>
              </w:rPr>
            </w:pPr>
            <w:r>
              <w:rPr>
                <w:rFonts w:hint="eastAsia"/>
                <w:b w:val="0"/>
                <w:bCs w:val="0"/>
                <w:sz w:val="24"/>
                <w:lang w:val="en-US" w:eastAsia="zh-CN"/>
              </w:rPr>
              <w:t>3.认识数据图示方法和步骤，能根据图示对数据所反映的信息做简要评析</w:t>
            </w:r>
          </w:p>
          <w:p>
            <w:pPr>
              <w:widowControl/>
              <w:tabs>
                <w:tab w:val="left" w:pos="7545"/>
              </w:tabs>
              <w:spacing w:line="360" w:lineRule="auto"/>
              <w:ind w:firstLine="480" w:firstLineChars="200"/>
              <w:jc w:val="both"/>
              <w:rPr>
                <w:sz w:val="24"/>
              </w:rPr>
            </w:pPr>
            <w:r>
              <w:rPr>
                <w:rFonts w:hint="eastAsia"/>
                <w:b w:val="0"/>
                <w:bCs w:val="0"/>
                <w:sz w:val="24"/>
                <w:lang w:val="en-US" w:eastAsia="zh-CN"/>
              </w:rPr>
              <w:t>4.了解数据表格的实际应用，能够在实际问题中运用数据表格、数据的图示、数字数组的运算解决实际问题</w:t>
            </w:r>
          </w:p>
          <w:p/>
        </w:tc>
        <w:tc>
          <w:tcPr>
            <w:tcW w:w="739" w:type="dxa"/>
            <w:vAlign w:val="center"/>
          </w:tcPr>
          <w:p>
            <w:pPr>
              <w:jc w:val="center"/>
            </w:pPr>
            <w:r>
              <w:rPr>
                <w:rFonts w:hint="eastAsia"/>
              </w:rPr>
              <w:t>提问引导</w:t>
            </w:r>
          </w:p>
        </w:tc>
        <w:tc>
          <w:tcPr>
            <w:tcW w:w="964" w:type="dxa"/>
            <w:gridSpan w:val="2"/>
            <w:vAlign w:val="center"/>
          </w:tcPr>
          <w:p>
            <w:pPr>
              <w:jc w:val="center"/>
              <w:rPr>
                <w:rFonts w:hint="eastAsia"/>
                <w:lang w:eastAsia="zh-CN"/>
              </w:rPr>
            </w:pPr>
            <w:r>
              <w:rPr>
                <w:rFonts w:hint="eastAsia"/>
                <w:lang w:val="en-US" w:eastAsia="zh-CN"/>
              </w:rPr>
              <w:t>学生回忆之前所学，独立思考</w:t>
            </w:r>
            <w:r>
              <w:rPr>
                <w:rFonts w:hint="eastAsia"/>
              </w:rPr>
              <w:t>回答</w:t>
            </w:r>
          </w:p>
          <w:p>
            <w:pPr>
              <w:jc w:val="center"/>
              <w:rPr>
                <w:rFonts w:hint="eastAsia"/>
                <w:lang w:eastAsia="zh-CN"/>
              </w:rPr>
            </w:pPr>
          </w:p>
        </w:tc>
        <w:tc>
          <w:tcPr>
            <w:tcW w:w="1092" w:type="dxa"/>
            <w:gridSpan w:val="2"/>
            <w:vAlign w:val="center"/>
          </w:tcPr>
          <w:p>
            <w:pPr>
              <w:jc w:val="center"/>
            </w:pPr>
            <w:r>
              <w:rPr>
                <w:rFonts w:hint="eastAsia"/>
              </w:rPr>
              <w:t>启发</w:t>
            </w:r>
            <w:r>
              <w:rPr>
                <w:rFonts w:hint="eastAsia"/>
                <w:lang w:eastAsia="zh-CN"/>
              </w:rPr>
              <w:t>、</w:t>
            </w:r>
            <w:r>
              <w:rPr>
                <w:rFonts w:hint="eastAsia"/>
                <w:lang w:val="en-US" w:eastAsia="zh-CN"/>
              </w:rPr>
              <w:t>回忆、问答</w:t>
            </w:r>
            <w:r>
              <w:rPr>
                <w:rFonts w:hint="eastAsia"/>
              </w:rPr>
              <w:t>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827" w:type="dxa"/>
            <w:vAlign w:val="center"/>
          </w:tcPr>
          <w:p>
            <w:pPr>
              <w:jc w:val="center"/>
            </w:pPr>
            <w:r>
              <w:rPr>
                <w:rFonts w:hint="eastAsia"/>
              </w:rPr>
              <w:t>新授</w:t>
            </w:r>
          </w:p>
        </w:tc>
        <w:tc>
          <w:tcPr>
            <w:tcW w:w="6214" w:type="dxa"/>
            <w:gridSpan w:val="4"/>
            <w:vAlign w:val="center"/>
          </w:tcPr>
          <w:p>
            <w:pPr>
              <w:numPr>
                <w:ilvl w:val="0"/>
                <w:numId w:val="1"/>
              </w:numPr>
              <w:rPr>
                <w:rFonts w:hint="eastAsia"/>
                <w:b/>
                <w:bCs/>
                <w:sz w:val="28"/>
                <w:szCs w:val="28"/>
                <w:lang w:val="en-US" w:eastAsia="zh-CN"/>
              </w:rPr>
            </w:pPr>
            <w:r>
              <w:rPr>
                <w:rFonts w:hint="eastAsia"/>
                <w:b/>
                <w:bCs/>
                <w:sz w:val="28"/>
                <w:szCs w:val="28"/>
                <w:lang w:val="en-US" w:eastAsia="zh-CN"/>
              </w:rPr>
              <w:t>知识梳理</w:t>
            </w:r>
          </w:p>
          <w:p>
            <w:pPr>
              <w:numPr>
                <w:ilvl w:val="0"/>
                <w:numId w:val="2"/>
              </w:numPr>
              <w:rPr>
                <w:rFonts w:hint="eastAsia"/>
                <w:b/>
                <w:bCs/>
                <w:sz w:val="28"/>
                <w:szCs w:val="28"/>
                <w:lang w:val="en-US" w:eastAsia="zh-CN"/>
              </w:rPr>
            </w:pPr>
            <w:r>
              <w:rPr>
                <w:rFonts w:hint="eastAsia"/>
                <w:b/>
                <w:bCs/>
                <w:sz w:val="28"/>
                <w:szCs w:val="28"/>
                <w:lang w:val="en-US" w:eastAsia="zh-CN"/>
              </w:rPr>
              <w:t>表格的六个要素：</w:t>
            </w:r>
          </w:p>
          <w:p>
            <w:pPr>
              <w:numPr>
                <w:ilvl w:val="0"/>
                <w:numId w:val="0"/>
              </w:numPr>
              <w:rPr>
                <w:rFonts w:hint="eastAsia"/>
                <w:sz w:val="24"/>
                <w:lang w:val="en-US" w:eastAsia="zh-CN"/>
              </w:rPr>
            </w:pPr>
            <w:r>
              <w:rPr>
                <w:rFonts w:hint="eastAsia"/>
                <w:sz w:val="24"/>
                <w:lang w:val="en-US" w:eastAsia="zh-CN"/>
              </w:rPr>
              <w:t>表号（表序）、表题、栏目行、栏目列、表头、表身</w:t>
            </w:r>
          </w:p>
          <w:p>
            <w:pPr>
              <w:numPr>
                <w:ilvl w:val="0"/>
                <w:numId w:val="0"/>
              </w:numPr>
              <w:rPr>
                <w:rFonts w:hint="eastAsia"/>
                <w:b/>
                <w:bCs/>
                <w:sz w:val="28"/>
                <w:szCs w:val="28"/>
                <w:lang w:val="en-US" w:eastAsia="zh-CN"/>
              </w:rPr>
            </w:pPr>
            <w:r>
              <w:rPr>
                <w:rFonts w:hint="eastAsia"/>
                <w:b/>
                <w:bCs/>
                <w:sz w:val="28"/>
                <w:szCs w:val="28"/>
                <w:lang w:val="en-US" w:eastAsia="zh-CN"/>
              </w:rPr>
              <w:t>2.数组的概念：</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1）表格中，每一个栏目下一组依次排列的数据叫做数组，用黑体字母表示.数组的每一个数据叫做数组的元素.根据数组的元素的组成可以分为文字数组（字符串数组）、数字数组和混合数组.数组中元素的个数叫做数组的维数.</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（2）每一个数组反映了对应栏目的相关信息，因此数组中各对应数据的顺序不能更换.</w:t>
            </w:r>
          </w:p>
          <w:p>
            <w:pPr>
              <w:numPr>
                <w:ilvl w:val="0"/>
                <w:numId w:val="0"/>
              </w:numPr>
              <w:rPr>
                <w:rFonts w:hint="eastAsia"/>
                <w:b/>
                <w:bCs/>
                <w:sz w:val="28"/>
                <w:szCs w:val="28"/>
                <w:lang w:val="en-US" w:eastAsia="zh-CN"/>
              </w:rPr>
            </w:pPr>
            <w:r>
              <w:rPr>
                <w:rFonts w:hint="eastAsia"/>
                <w:b/>
                <w:bCs/>
                <w:sz w:val="28"/>
                <w:szCs w:val="28"/>
                <w:lang w:val="en-US" w:eastAsia="zh-CN"/>
              </w:rPr>
              <w:t>3.数组的运算：</w:t>
            </w:r>
          </w:p>
          <w:p>
            <w:pPr>
              <w:widowControl/>
              <w:tabs>
                <w:tab w:val="left" w:pos="7545"/>
              </w:tabs>
              <w:spacing w:line="360" w:lineRule="auto"/>
              <w:jc w:val="both"/>
              <w:rPr>
                <w:rFonts w:hint="eastAsia"/>
                <w:sz w:val="24"/>
                <w:lang w:val="en-US" w:eastAsia="zh-CN"/>
              </w:rPr>
            </w:pPr>
            <w:r>
              <w:drawing>
                <wp:inline distT="0" distB="0" distL="114300" distR="114300">
                  <wp:extent cx="3841115" cy="2248535"/>
                  <wp:effectExtent l="0" t="0" r="6985" b="1841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4"/>
                          <a:stretch>
                            <a:fillRect/>
                          </a:stretch>
                        </pic:blipFill>
                        <pic:spPr>
                          <a:xfrm>
                            <a:off x="0" y="0"/>
                            <a:ext cx="3841115" cy="2248535"/>
                          </a:xfrm>
                          <a:prstGeom prst="rect">
                            <a:avLst/>
                          </a:prstGeom>
                          <a:noFill/>
                          <a:ln>
                            <a:noFill/>
                          </a:ln>
                        </pic:spPr>
                      </pic:pic>
                    </a:graphicData>
                  </a:graphic>
                </wp:inline>
              </w:drawing>
            </w:r>
          </w:p>
          <w:p>
            <w:pPr>
              <w:numPr>
                <w:ilvl w:val="0"/>
                <w:numId w:val="3"/>
              </w:numPr>
              <w:rPr>
                <w:rFonts w:hint="eastAsia"/>
                <w:b/>
                <w:bCs/>
                <w:sz w:val="28"/>
                <w:szCs w:val="28"/>
                <w:lang w:val="en-US" w:eastAsia="zh-CN"/>
              </w:rPr>
            </w:pPr>
            <w:r>
              <w:rPr>
                <w:rFonts w:hint="eastAsia"/>
                <w:b/>
                <w:bCs/>
                <w:sz w:val="28"/>
                <w:szCs w:val="28"/>
                <w:lang w:val="en-US" w:eastAsia="zh-CN"/>
              </w:rPr>
              <w:t>数据的图示：</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数据的图示主要有饼图、直方图、折线图.饼图又称圆形图，它能够直观地反映个体与总体的比例关系，形象地显示个体在总体中所占的比例；直方图又称柱形图，它能够通过矩形的高低，形象地显示同类事物之间的数量、频数差异，直方图分为单一直方图和复式直方图；折线图是用线段依次连接坐标系中的数据所表示的点而形成的折线.折线图能够形象地显示多个数据系列中的各项数值或比例随时间而变化的变化趋势.</w:t>
            </w:r>
          </w:p>
          <w:p>
            <w:pPr>
              <w:rPr>
                <w:rFonts w:hint="eastAsia" w:eastAsia="宋体"/>
                <w:b/>
                <w:bCs/>
                <w:sz w:val="28"/>
                <w:szCs w:val="28"/>
                <w:lang w:val="en-US" w:eastAsia="zh-CN"/>
              </w:rPr>
            </w:pPr>
            <w:r>
              <w:rPr>
                <w:rFonts w:hint="eastAsia"/>
                <w:sz w:val="28"/>
                <w:szCs w:val="28"/>
                <w:lang w:val="en-US" w:eastAsia="zh-CN"/>
              </w:rPr>
              <w:t>二</w:t>
            </w:r>
            <w:r>
              <w:rPr>
                <w:rFonts w:hint="eastAsia"/>
                <w:b/>
                <w:bCs/>
                <w:sz w:val="28"/>
                <w:szCs w:val="28"/>
              </w:rPr>
              <w:t>、</w:t>
            </w:r>
            <w:r>
              <w:rPr>
                <w:rFonts w:hint="eastAsia"/>
                <w:b/>
                <w:bCs/>
                <w:sz w:val="28"/>
                <w:szCs w:val="28"/>
                <w:lang w:val="en-US" w:eastAsia="zh-CN"/>
              </w:rPr>
              <w:t>考点解析</w:t>
            </w:r>
          </w:p>
          <w:p>
            <w:pPr>
              <w:spacing w:line="360" w:lineRule="auto"/>
              <w:rPr>
                <w:rFonts w:hint="eastAsia"/>
                <w:b/>
                <w:bCs/>
                <w:kern w:val="0"/>
                <w:sz w:val="24"/>
                <w:lang w:val="en-US" w:eastAsia="zh-CN"/>
              </w:rPr>
            </w:pPr>
            <w:r>
              <w:rPr>
                <w:rFonts w:hint="eastAsia"/>
                <w:b/>
                <w:bCs/>
                <w:kern w:val="0"/>
                <w:sz w:val="24"/>
                <w:lang w:val="en-US" w:eastAsia="zh-CN"/>
              </w:rPr>
              <w:t>例1：</w:t>
            </w:r>
          </w:p>
          <w:p>
            <w:pPr>
              <w:spacing w:line="360" w:lineRule="auto"/>
              <w:rPr>
                <w:rFonts w:hint="eastAsia"/>
                <w:kern w:val="0"/>
                <w:position w:val="-10"/>
                <w:sz w:val="24"/>
                <w:lang w:val="en-US" w:eastAsia="zh-CN"/>
              </w:rPr>
            </w:pPr>
            <w:r>
              <w:drawing>
                <wp:inline distT="0" distB="0" distL="114300" distR="114300">
                  <wp:extent cx="3808730" cy="1740535"/>
                  <wp:effectExtent l="0" t="0" r="1270" b="1206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5"/>
                          <a:stretch>
                            <a:fillRect/>
                          </a:stretch>
                        </pic:blipFill>
                        <pic:spPr>
                          <a:xfrm>
                            <a:off x="0" y="0"/>
                            <a:ext cx="3808730" cy="1740535"/>
                          </a:xfrm>
                          <a:prstGeom prst="rect">
                            <a:avLst/>
                          </a:prstGeom>
                          <a:noFill/>
                          <a:ln>
                            <a:noFill/>
                          </a:ln>
                        </pic:spPr>
                      </pic:pic>
                    </a:graphicData>
                  </a:graphic>
                </wp:inline>
              </w:drawing>
            </w:r>
          </w:p>
          <w:p>
            <w:pPr>
              <w:spacing w:line="360" w:lineRule="auto"/>
              <w:rPr>
                <w:rFonts w:hint="eastAsia"/>
                <w:b/>
                <w:bCs/>
                <w:kern w:val="0"/>
                <w:sz w:val="24"/>
                <w:lang w:val="en-US" w:eastAsia="zh-CN"/>
              </w:rPr>
            </w:pPr>
            <w:r>
              <w:rPr>
                <w:rFonts w:hint="eastAsia"/>
                <w:b/>
                <w:bCs/>
                <w:kern w:val="0"/>
                <w:sz w:val="24"/>
                <w:lang w:val="en-US" w:eastAsia="zh-CN"/>
              </w:rPr>
              <w:t>例1变式训练：</w:t>
            </w:r>
          </w:p>
          <w:p>
            <w:pPr>
              <w:spacing w:line="360" w:lineRule="auto"/>
              <w:rPr>
                <w:rFonts w:hint="eastAsia"/>
                <w:b/>
                <w:bCs/>
                <w:kern w:val="0"/>
                <w:sz w:val="24"/>
                <w:lang w:val="en-US" w:eastAsia="zh-CN"/>
              </w:rPr>
            </w:pPr>
            <w:r>
              <w:drawing>
                <wp:inline distT="0" distB="0" distL="114300" distR="114300">
                  <wp:extent cx="0" cy="0"/>
                  <wp:effectExtent l="0" t="0" r="0" b="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r>
              <w:drawing>
                <wp:inline distT="0" distB="0" distL="114300" distR="114300">
                  <wp:extent cx="3213735" cy="503555"/>
                  <wp:effectExtent l="0" t="0" r="5715" b="1079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6"/>
                          <a:stretch>
                            <a:fillRect/>
                          </a:stretch>
                        </pic:blipFill>
                        <pic:spPr>
                          <a:xfrm>
                            <a:off x="0" y="0"/>
                            <a:ext cx="3213735" cy="503555"/>
                          </a:xfrm>
                          <a:prstGeom prst="rect">
                            <a:avLst/>
                          </a:prstGeom>
                          <a:noFill/>
                          <a:ln>
                            <a:noFill/>
                          </a:ln>
                        </pic:spPr>
                      </pic:pic>
                    </a:graphicData>
                  </a:graphic>
                </wp:inline>
              </w:drawing>
            </w:r>
          </w:p>
          <w:p>
            <w:pPr>
              <w:rPr>
                <w:rFonts w:hint="eastAsia"/>
                <w:b/>
                <w:bCs/>
                <w:kern w:val="0"/>
                <w:sz w:val="24"/>
                <w:lang w:val="en-US" w:eastAsia="zh-CN"/>
              </w:rPr>
            </w:pPr>
            <w:r>
              <w:rPr>
                <w:rFonts w:hint="eastAsia"/>
                <w:b/>
                <w:bCs/>
                <w:kern w:val="0"/>
                <w:sz w:val="24"/>
                <w:lang w:val="en-US" w:eastAsia="zh-CN"/>
              </w:rPr>
              <w:t>例2:</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江苏省参加普通高校对口单独招生考试的学生日益增加.建筑专业报名人数2011年为731人，2012年为963人，2013年为1511人；机械专业报名人数2011年为966人，2012年为1468人，2013年为1955人；机电一体化专业报名人数2011年为2561人，2012年为3549人，2013年为4905人.</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（1）用表格表示上述信息.</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（2）2011年哪一个专业报名人数最多？2013年哪一个专业报名人数最少？</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（3）建筑专业2013年报名人数比上一年增加的百分比是多少？机电一体化专业2013年报名人数在上述三个专业2013年报名人数中所占比例为多少？</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【解题分析】本题文字和数据较多，学生要认真读题，并将数据对号入座，逐问解答。</w:t>
            </w:r>
          </w:p>
          <w:p>
            <w:pPr>
              <w:widowControl/>
              <w:tabs>
                <w:tab w:val="left" w:pos="7545"/>
              </w:tabs>
              <w:spacing w:line="360" w:lineRule="auto"/>
              <w:ind w:firstLine="420" w:firstLineChars="200"/>
              <w:jc w:val="both"/>
              <w:rPr>
                <w:rFonts w:hint="eastAsia"/>
              </w:rPr>
            </w:pPr>
            <w:r>
              <w:rPr>
                <w:rFonts w:hint="eastAsia"/>
              </w:rPr>
              <w:t>[解] （1）制表如下</w:t>
            </w:r>
          </w:p>
          <w:p>
            <w:pPr>
              <w:widowControl/>
              <w:tabs>
                <w:tab w:val="left" w:pos="7545"/>
              </w:tabs>
              <w:spacing w:line="360" w:lineRule="auto"/>
              <w:jc w:val="both"/>
              <w:rPr>
                <w:rFonts w:hint="eastAsia"/>
                <w:sz w:val="24"/>
                <w:lang w:val="en-US" w:eastAsia="zh-CN"/>
              </w:rPr>
            </w:pPr>
            <w:r>
              <w:drawing>
                <wp:inline distT="0" distB="0" distL="114300" distR="114300">
                  <wp:extent cx="3752850" cy="1076325"/>
                  <wp:effectExtent l="0" t="0" r="0" b="9525"/>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7"/>
                          <a:stretch>
                            <a:fillRect/>
                          </a:stretch>
                        </pic:blipFill>
                        <pic:spPr>
                          <a:xfrm>
                            <a:off x="0" y="0"/>
                            <a:ext cx="3752850" cy="1076325"/>
                          </a:xfrm>
                          <a:prstGeom prst="rect">
                            <a:avLst/>
                          </a:prstGeom>
                          <a:noFill/>
                          <a:ln>
                            <a:noFill/>
                          </a:ln>
                        </pic:spPr>
                      </pic:pic>
                    </a:graphicData>
                  </a:graphic>
                </wp:inline>
              </w:drawing>
            </w:r>
          </w:p>
          <w:p>
            <w:r>
              <w:drawing>
                <wp:inline distT="0" distB="0" distL="114300" distR="114300">
                  <wp:extent cx="3912235" cy="821690"/>
                  <wp:effectExtent l="0" t="0" r="12065" b="16510"/>
                  <wp:docPr id="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pic:cNvPicPr>
                            <a:picLocks noChangeAspect="1"/>
                          </pic:cNvPicPr>
                        </pic:nvPicPr>
                        <pic:blipFill>
                          <a:blip r:embed="rId8"/>
                          <a:stretch>
                            <a:fillRect/>
                          </a:stretch>
                        </pic:blipFill>
                        <pic:spPr>
                          <a:xfrm>
                            <a:off x="0" y="0"/>
                            <a:ext cx="3912235" cy="821690"/>
                          </a:xfrm>
                          <a:prstGeom prst="rect">
                            <a:avLst/>
                          </a:prstGeom>
                          <a:noFill/>
                          <a:ln>
                            <a:noFill/>
                          </a:ln>
                        </pic:spPr>
                      </pic:pic>
                    </a:graphicData>
                  </a:graphic>
                </wp:inline>
              </w:drawing>
            </w:r>
          </w:p>
          <w:p>
            <w:pPr>
              <w:rPr>
                <w:rFonts w:hint="eastAsia"/>
                <w:b/>
                <w:bCs/>
                <w:kern w:val="0"/>
                <w:sz w:val="24"/>
                <w:lang w:val="en-US" w:eastAsia="zh-CN"/>
              </w:rPr>
            </w:pPr>
            <w:r>
              <w:rPr>
                <w:rFonts w:hint="eastAsia"/>
                <w:b/>
                <w:bCs/>
                <w:kern w:val="0"/>
                <w:sz w:val="24"/>
                <w:lang w:val="en-US" w:eastAsia="zh-CN"/>
              </w:rPr>
              <w:t>例2变式训练：</w:t>
            </w:r>
          </w:p>
          <w:p>
            <w:pPr>
              <w:widowControl/>
              <w:tabs>
                <w:tab w:val="left" w:pos="7545"/>
              </w:tabs>
              <w:spacing w:line="360" w:lineRule="auto"/>
              <w:ind w:firstLine="480" w:firstLineChars="200"/>
              <w:jc w:val="both"/>
              <w:rPr>
                <w:rFonts w:hint="default"/>
                <w:sz w:val="24"/>
                <w:lang w:val="en-US" w:eastAsia="zh-CN"/>
              </w:rPr>
            </w:pPr>
            <w:r>
              <w:rPr>
                <w:rFonts w:hint="default"/>
                <w:sz w:val="24"/>
                <w:lang w:val="en-US" w:eastAsia="zh-CN"/>
              </w:rPr>
              <w:t>某中专学校2011年招收新生建筑专业154人，计算机专业55人，财务198人，市场营销101人；2012年招收新生建筑专业171人，计算机专业45人，财务187人，市场营销124人；2013年招收新生建筑专业134人，计算机专业68人，财务169人，市场营销110人.</w:t>
            </w:r>
          </w:p>
          <w:p>
            <w:pPr>
              <w:widowControl/>
              <w:tabs>
                <w:tab w:val="left" w:pos="7545"/>
              </w:tabs>
              <w:spacing w:line="360" w:lineRule="auto"/>
              <w:ind w:firstLine="480" w:firstLineChars="200"/>
              <w:jc w:val="both"/>
              <w:rPr>
                <w:rFonts w:hint="default"/>
                <w:sz w:val="24"/>
                <w:lang w:val="en-US" w:eastAsia="zh-CN"/>
              </w:rPr>
            </w:pPr>
            <w:r>
              <w:rPr>
                <w:rFonts w:hint="default"/>
                <w:sz w:val="24"/>
                <w:lang w:val="en-US" w:eastAsia="zh-CN"/>
              </w:rPr>
              <w:t>（1）用表格表示上述信息.</w:t>
            </w:r>
          </w:p>
          <w:p>
            <w:pPr>
              <w:widowControl/>
              <w:tabs>
                <w:tab w:val="left" w:pos="7545"/>
              </w:tabs>
              <w:spacing w:line="360" w:lineRule="auto"/>
              <w:ind w:firstLine="480" w:firstLineChars="200"/>
              <w:jc w:val="both"/>
              <w:rPr>
                <w:rFonts w:hint="default"/>
                <w:sz w:val="24"/>
                <w:lang w:val="en-US" w:eastAsia="zh-CN"/>
              </w:rPr>
            </w:pPr>
            <w:r>
              <w:rPr>
                <w:rFonts w:hint="default"/>
                <w:sz w:val="24"/>
                <w:lang w:val="en-US" w:eastAsia="zh-CN"/>
              </w:rPr>
              <w:t>（2）这三年中哪一年招收新生人数最多？</w:t>
            </w:r>
          </w:p>
          <w:p>
            <w:pPr>
              <w:widowControl/>
              <w:tabs>
                <w:tab w:val="left" w:pos="7545"/>
              </w:tabs>
              <w:spacing w:line="360" w:lineRule="auto"/>
              <w:ind w:firstLine="480" w:firstLineChars="200"/>
              <w:jc w:val="both"/>
              <w:rPr>
                <w:rFonts w:hint="default"/>
                <w:sz w:val="24"/>
                <w:lang w:val="en-US" w:eastAsia="zh-CN"/>
              </w:rPr>
            </w:pPr>
            <w:r>
              <w:rPr>
                <w:rFonts w:hint="default"/>
                <w:sz w:val="24"/>
                <w:lang w:val="en-US" w:eastAsia="zh-CN"/>
              </w:rPr>
              <w:t>（3）这三年中哪一个专业招收的新生人数最多？</w:t>
            </w:r>
          </w:p>
          <w:p>
            <w:pPr>
              <w:widowControl/>
              <w:tabs>
                <w:tab w:val="left" w:pos="7545"/>
              </w:tabs>
              <w:spacing w:line="360" w:lineRule="auto"/>
              <w:ind w:firstLine="480" w:firstLineChars="200"/>
              <w:jc w:val="both"/>
              <w:rPr>
                <w:rFonts w:hint="default"/>
                <w:sz w:val="24"/>
                <w:lang w:val="en-US" w:eastAsia="zh-CN"/>
              </w:rPr>
            </w:pPr>
            <w:r>
              <w:rPr>
                <w:rFonts w:hint="default"/>
                <w:sz w:val="24"/>
                <w:lang w:val="en-US" w:eastAsia="zh-CN"/>
              </w:rPr>
              <w:t>（4）建筑专业2012年比2011年招收新生增加比例为多少？2013年比2012年又降低比例为多少？</w:t>
            </w:r>
          </w:p>
          <w:p>
            <w:pPr>
              <w:rPr>
                <w:rFonts w:hint="eastAsia"/>
                <w:sz w:val="24"/>
                <w:lang w:val="en-US" w:eastAsia="zh-CN"/>
              </w:rPr>
            </w:pPr>
            <w:r>
              <w:rPr>
                <w:rFonts w:hint="eastAsia"/>
                <w:b/>
                <w:bCs/>
                <w:kern w:val="0"/>
                <w:sz w:val="24"/>
                <w:lang w:val="en-US" w:eastAsia="zh-CN"/>
              </w:rPr>
              <w:t>例3：</w:t>
            </w:r>
            <w:r>
              <w:rPr>
                <w:rFonts w:hint="eastAsia"/>
                <w:sz w:val="24"/>
                <w:lang w:val="en-US" w:eastAsia="zh-CN"/>
              </w:rPr>
              <w:t>中国队在历届亚运会上所获金牌如下表，试根据表格信息绘制折线图，并做简要评析。</w:t>
            </w:r>
          </w:p>
          <w:p>
            <w:pPr>
              <w:rPr>
                <w:rFonts w:hint="eastAsia"/>
                <w:b/>
                <w:bCs/>
                <w:kern w:val="0"/>
                <w:sz w:val="24"/>
                <w:lang w:val="en-US" w:eastAsia="zh-CN"/>
              </w:rPr>
            </w:pPr>
            <w:r>
              <w:drawing>
                <wp:inline distT="0" distB="0" distL="114300" distR="114300">
                  <wp:extent cx="3889375" cy="662940"/>
                  <wp:effectExtent l="0" t="0" r="15875" b="3810"/>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pic:cNvPicPr>
                            <a:picLocks noChangeAspect="1"/>
                          </pic:cNvPicPr>
                        </pic:nvPicPr>
                        <pic:blipFill>
                          <a:blip r:embed="rId9"/>
                          <a:stretch>
                            <a:fillRect/>
                          </a:stretch>
                        </pic:blipFill>
                        <pic:spPr>
                          <a:xfrm>
                            <a:off x="0" y="0"/>
                            <a:ext cx="3889375" cy="662940"/>
                          </a:xfrm>
                          <a:prstGeom prst="rect">
                            <a:avLst/>
                          </a:prstGeom>
                          <a:noFill/>
                          <a:ln>
                            <a:noFill/>
                          </a:ln>
                        </pic:spPr>
                      </pic:pic>
                    </a:graphicData>
                  </a:graphic>
                </wp:inline>
              </w:drawing>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[解]绘制折线图如下：</w:t>
            </w:r>
          </w:p>
          <w:p>
            <w:pPr>
              <w:rPr>
                <w:rFonts w:hint="eastAsia"/>
              </w:rPr>
            </w:pPr>
            <w:r>
              <w:drawing>
                <wp:inline distT="0" distB="0" distL="114300" distR="114300">
                  <wp:extent cx="3643630" cy="1350645"/>
                  <wp:effectExtent l="0" t="0" r="13970" b="1905"/>
                  <wp:docPr id="34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6" name="Picture 1"/>
                          <pic:cNvPicPr>
                            <a:picLocks noChangeAspect="1"/>
                          </pic:cNvPicPr>
                        </pic:nvPicPr>
                        <pic:blipFill>
                          <a:blip r:embed="rId10"/>
                          <a:stretch>
                            <a:fillRect/>
                          </a:stretch>
                        </pic:blipFill>
                        <pic:spPr>
                          <a:xfrm>
                            <a:off x="0" y="0"/>
                            <a:ext cx="3643630" cy="1350645"/>
                          </a:xfrm>
                          <a:prstGeom prst="rect">
                            <a:avLst/>
                          </a:prstGeom>
                          <a:noFill/>
                          <a:ln w="9525">
                            <a:noFill/>
                          </a:ln>
                        </pic:spPr>
                      </pic:pic>
                    </a:graphicData>
                  </a:graphic>
                </wp:inline>
              </w:drawing>
            </w:r>
          </w:p>
          <w:p>
            <w:pPr>
              <w:widowControl/>
              <w:tabs>
                <w:tab w:val="left" w:pos="7545"/>
              </w:tabs>
              <w:spacing w:line="360" w:lineRule="auto"/>
              <w:ind w:firstLine="480" w:firstLineChars="200"/>
              <w:jc w:val="both"/>
              <w:rPr>
                <w:rFonts w:hint="default"/>
                <w:sz w:val="24"/>
                <w:lang w:val="en-US" w:eastAsia="zh-CN"/>
              </w:rPr>
            </w:pPr>
            <w:r>
              <w:rPr>
                <w:rFonts w:hint="eastAsia"/>
                <w:sz w:val="24"/>
                <w:lang w:val="en-US" w:eastAsia="zh-CN"/>
              </w:rPr>
              <w:t>由图可以看到中国队在1990年亚运会上获取金牌最多为183枚，从1974年到1990年金牌数逐届增加，1990年后金牌数虽略有减少，但仍然保持着较高的数量，但并且从1998年开始，金牌数又继续增长.</w:t>
            </w:r>
          </w:p>
          <w:p>
            <w:pPr>
              <w:widowControl/>
              <w:numPr>
                <w:ilvl w:val="0"/>
                <w:numId w:val="0"/>
              </w:numPr>
              <w:spacing w:line="360" w:lineRule="auto"/>
              <w:rPr>
                <w:rFonts w:hint="eastAsia"/>
                <w:b/>
                <w:sz w:val="28"/>
                <w:szCs w:val="28"/>
                <w:lang w:eastAsia="zh-CN"/>
              </w:rPr>
            </w:pPr>
            <w:r>
              <w:rPr>
                <w:rFonts w:hint="eastAsia"/>
                <w:b/>
                <w:sz w:val="28"/>
                <w:szCs w:val="28"/>
              </w:rPr>
              <w:t>例3变式训练</w:t>
            </w:r>
            <w:r>
              <w:rPr>
                <w:rFonts w:hint="eastAsia"/>
                <w:b/>
                <w:sz w:val="28"/>
                <w:szCs w:val="28"/>
                <w:lang w:eastAsia="zh-CN"/>
              </w:rPr>
              <w:t>：</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2006年至2011年全国钢材产量如下表，试根据表格信息绘制直方图，并做简要评析。</w:t>
            </w:r>
          </w:p>
          <w:p>
            <w:pPr>
              <w:widowControl/>
              <w:tabs>
                <w:tab w:val="left" w:pos="7545"/>
              </w:tabs>
              <w:spacing w:line="360" w:lineRule="auto"/>
              <w:jc w:val="both"/>
              <w:rPr>
                <w:rFonts w:hint="eastAsia"/>
                <w:sz w:val="24"/>
                <w:lang w:val="en-US" w:eastAsia="zh-CN"/>
              </w:rPr>
            </w:pPr>
            <w:r>
              <w:drawing>
                <wp:inline distT="0" distB="0" distL="114300" distR="114300">
                  <wp:extent cx="3864610" cy="885825"/>
                  <wp:effectExtent l="0" t="0" r="2540" b="9525"/>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11"/>
                          <a:stretch>
                            <a:fillRect/>
                          </a:stretch>
                        </pic:blipFill>
                        <pic:spPr>
                          <a:xfrm>
                            <a:off x="0" y="0"/>
                            <a:ext cx="3864610" cy="885825"/>
                          </a:xfrm>
                          <a:prstGeom prst="rect">
                            <a:avLst/>
                          </a:prstGeom>
                          <a:noFill/>
                          <a:ln>
                            <a:noFill/>
                          </a:ln>
                        </pic:spPr>
                      </pic:pic>
                    </a:graphicData>
                  </a:graphic>
                </wp:inline>
              </w:drawing>
            </w:r>
          </w:p>
          <w:p>
            <w:pPr>
              <w:widowControl/>
              <w:numPr>
                <w:ilvl w:val="0"/>
                <w:numId w:val="0"/>
              </w:numPr>
              <w:spacing w:line="360" w:lineRule="auto"/>
              <w:rPr>
                <w:rFonts w:hint="eastAsia"/>
                <w:b/>
                <w:sz w:val="28"/>
                <w:szCs w:val="28"/>
                <w:lang w:eastAsia="zh-CN"/>
              </w:rPr>
            </w:pPr>
            <w:r>
              <w:rPr>
                <w:rFonts w:hint="eastAsia"/>
                <w:b/>
                <w:sz w:val="28"/>
                <w:szCs w:val="28"/>
                <w:lang w:eastAsia="zh-CN"/>
              </w:rPr>
              <w:t>例4：</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某商场小家电组2012年12月从甲公司购进A牌剃须刀150件，每件进价100元，售价为120元；购进B牌电熨斗110件，每件进价80元，售价为115元；C牌电吹风100件，每件进价60元，售价90元.</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（1）制作“商品验收单”；（2）求每种商品的利润率；</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（3）求这一批货物的利润率.</w:t>
            </w:r>
          </w:p>
          <w:p>
            <w:pPr>
              <w:widowControl/>
              <w:tabs>
                <w:tab w:val="left" w:pos="7545"/>
              </w:tabs>
              <w:spacing w:line="360" w:lineRule="auto"/>
              <w:jc w:val="both"/>
              <w:rPr>
                <w:rFonts w:hint="eastAsia"/>
                <w:sz w:val="24"/>
                <w:lang w:val="en-US" w:eastAsia="zh-CN"/>
              </w:rPr>
            </w:pPr>
            <w:r>
              <w:rPr>
                <w:rFonts w:hint="eastAsia"/>
                <w:sz w:val="24"/>
                <w:lang w:val="en-US" w:eastAsia="zh-CN"/>
              </w:rPr>
              <w:t>【分析】本题要求学生有较好的数据处理与表格制作能力。</w:t>
            </w:r>
          </w:p>
          <w:p>
            <w:pPr>
              <w:widowControl/>
              <w:tabs>
                <w:tab w:val="left" w:pos="7545"/>
              </w:tabs>
              <w:spacing w:line="360" w:lineRule="auto"/>
              <w:ind w:firstLine="480" w:firstLineChars="200"/>
              <w:jc w:val="both"/>
              <w:rPr>
                <w:rFonts w:hint="default"/>
                <w:sz w:val="24"/>
                <w:lang w:val="en-US" w:eastAsia="zh-CN"/>
              </w:rPr>
            </w:pPr>
            <w:r>
              <w:rPr>
                <w:rFonts w:hint="eastAsia"/>
                <w:sz w:val="24"/>
                <w:lang w:val="en-US" w:eastAsia="zh-CN"/>
              </w:rPr>
              <w:t>【解】（1）商品验收单</w:t>
            </w:r>
          </w:p>
          <w:p>
            <w:pPr>
              <w:widowControl/>
              <w:tabs>
                <w:tab w:val="left" w:pos="7545"/>
              </w:tabs>
              <w:spacing w:line="360" w:lineRule="auto"/>
              <w:jc w:val="both"/>
              <w:rPr>
                <w:rFonts w:hint="eastAsia"/>
                <w:sz w:val="24"/>
                <w:lang w:val="en-US" w:eastAsia="zh-CN"/>
              </w:rPr>
            </w:pPr>
            <w:r>
              <w:drawing>
                <wp:inline distT="0" distB="0" distL="114300" distR="114300">
                  <wp:extent cx="3806825" cy="681990"/>
                  <wp:effectExtent l="0" t="0" r="3175" b="3810"/>
                  <wp:docPr id="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pic:cNvPicPr>
                            <a:picLocks noChangeAspect="1"/>
                          </pic:cNvPicPr>
                        </pic:nvPicPr>
                        <pic:blipFill>
                          <a:blip r:embed="rId12"/>
                          <a:stretch>
                            <a:fillRect/>
                          </a:stretch>
                        </pic:blipFill>
                        <pic:spPr>
                          <a:xfrm>
                            <a:off x="0" y="0"/>
                            <a:ext cx="3806825" cy="681990"/>
                          </a:xfrm>
                          <a:prstGeom prst="rect">
                            <a:avLst/>
                          </a:prstGeom>
                          <a:noFill/>
                          <a:ln>
                            <a:noFill/>
                          </a:ln>
                        </pic:spPr>
                      </pic:pic>
                    </a:graphicData>
                  </a:graphic>
                </wp:inline>
              </w:drawing>
            </w:r>
            <w:r>
              <w:rPr>
                <w:rFonts w:hint="eastAsia"/>
                <w:sz w:val="24"/>
                <w:lang w:val="en-US" w:eastAsia="zh-CN"/>
              </w:rPr>
              <w:t xml:space="preserve"> </w:t>
            </w:r>
          </w:p>
          <w:p>
            <w:pPr>
              <w:widowControl/>
              <w:numPr>
                <w:ilvl w:val="0"/>
                <w:numId w:val="0"/>
              </w:numPr>
              <w:spacing w:line="360" w:lineRule="auto"/>
            </w:pPr>
            <w:r>
              <w:drawing>
                <wp:inline distT="0" distB="0" distL="114300" distR="114300">
                  <wp:extent cx="3910965" cy="2055495"/>
                  <wp:effectExtent l="0" t="0" r="13335" b="1905"/>
                  <wp:docPr id="2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pic:cNvPicPr>
                            <a:picLocks noChangeAspect="1"/>
                          </pic:cNvPicPr>
                        </pic:nvPicPr>
                        <pic:blipFill>
                          <a:blip r:embed="rId13"/>
                          <a:stretch>
                            <a:fillRect/>
                          </a:stretch>
                        </pic:blipFill>
                        <pic:spPr>
                          <a:xfrm>
                            <a:off x="0" y="0"/>
                            <a:ext cx="3910965" cy="2055495"/>
                          </a:xfrm>
                          <a:prstGeom prst="rect">
                            <a:avLst/>
                          </a:prstGeom>
                          <a:noFill/>
                          <a:ln>
                            <a:noFill/>
                          </a:ln>
                        </pic:spPr>
                      </pic:pic>
                    </a:graphicData>
                  </a:graphic>
                </wp:inline>
              </w:drawing>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【方法点拨】这是一个实际应用的题目，学生要较好的理解利润率这个概念，同时也考查了学生的计算能力。</w:t>
            </w:r>
          </w:p>
          <w:p>
            <w:pPr>
              <w:widowControl/>
              <w:numPr>
                <w:ilvl w:val="0"/>
                <w:numId w:val="0"/>
              </w:numPr>
              <w:spacing w:line="360" w:lineRule="auto"/>
              <w:rPr>
                <w:rFonts w:hint="eastAsia"/>
                <w:b/>
                <w:sz w:val="28"/>
                <w:szCs w:val="28"/>
                <w:lang w:eastAsia="zh-CN"/>
              </w:rPr>
            </w:pPr>
            <w:r>
              <w:rPr>
                <w:rFonts w:hint="eastAsia"/>
                <w:b/>
                <w:sz w:val="28"/>
                <w:szCs w:val="28"/>
                <w:lang w:eastAsia="zh-CN"/>
              </w:rPr>
              <w:t>例4变式训练：</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某商场家电组2013年1月销售甲商品66件，售价5400元，每件利润为400元；销售乙商品21件，售价9000元，每件利润为1200元；销售丙商品240件，售价1500元，每件利润为200元</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（1）制作“商品销售单”；</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（2）求每种商品的利润率；</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（3）求这一批商品的利润率.</w:t>
            </w:r>
          </w:p>
          <w:p>
            <w:pPr>
              <w:rPr>
                <w:rFonts w:hint="eastAsia"/>
                <w:b/>
                <w:sz w:val="28"/>
                <w:szCs w:val="28"/>
              </w:rPr>
            </w:pPr>
            <w:r>
              <w:rPr>
                <w:rFonts w:hint="eastAsia"/>
                <w:b/>
                <w:bCs/>
                <w:sz w:val="28"/>
                <w:szCs w:val="28"/>
                <w:lang w:val="en-US" w:eastAsia="zh-CN"/>
              </w:rPr>
              <w:t>三</w:t>
            </w:r>
            <w:r>
              <w:rPr>
                <w:rFonts w:hint="eastAsia"/>
                <w:b/>
                <w:bCs/>
                <w:sz w:val="28"/>
                <w:szCs w:val="28"/>
              </w:rPr>
              <w:t>、</w:t>
            </w:r>
            <w:r>
              <w:rPr>
                <w:rFonts w:hint="eastAsia"/>
                <w:b/>
                <w:sz w:val="28"/>
                <w:szCs w:val="28"/>
              </w:rPr>
              <w:t>错题分析</w:t>
            </w:r>
          </w:p>
          <w:p>
            <w:pPr>
              <w:widowControl/>
              <w:tabs>
                <w:tab w:val="left" w:pos="7545"/>
              </w:tabs>
              <w:spacing w:line="360" w:lineRule="auto"/>
              <w:rPr>
                <w:rFonts w:hint="default" w:eastAsia="宋体"/>
                <w:sz w:val="24"/>
                <w:lang w:val="en-US" w:eastAsia="zh-CN"/>
              </w:rPr>
            </w:pPr>
            <w:r>
              <w:rPr>
                <w:rFonts w:hint="default" w:eastAsia="宋体"/>
                <w:sz w:val="24"/>
                <w:lang w:val="en-US" w:eastAsia="zh-CN"/>
              </w:rPr>
              <w:t>纠正下题解法中的错误</w:t>
            </w:r>
            <w:r>
              <w:rPr>
                <w:rFonts w:hint="eastAsia"/>
                <w:sz w:val="24"/>
                <w:lang w:val="en-US" w:eastAsia="zh-CN"/>
              </w:rPr>
              <w:t>：</w:t>
            </w:r>
          </w:p>
          <w:p>
            <w:pPr>
              <w:widowControl/>
              <w:tabs>
                <w:tab w:val="left" w:pos="7545"/>
              </w:tabs>
              <w:spacing w:line="360" w:lineRule="auto"/>
              <w:ind w:firstLine="480" w:firstLineChars="200"/>
              <w:jc w:val="both"/>
              <w:rPr>
                <w:rFonts w:hint="eastAsia"/>
                <w:sz w:val="24"/>
                <w:lang w:val="en-US" w:eastAsia="zh-CN"/>
              </w:rPr>
            </w:pPr>
            <w:r>
              <w:rPr>
                <w:rFonts w:hint="eastAsia"/>
                <w:sz w:val="24"/>
                <w:lang w:val="en-US" w:eastAsia="zh-CN"/>
              </w:rPr>
              <w:t>某中专学校一年级一次数学测试，一班48人，平均成绩87分；二班49人，平均成绩90分；三班50人，平均成绩91分；四班49人，平均成绩92分.根据上述信息制作成绩统计表，并计算年级平均分。</w:t>
            </w:r>
          </w:p>
          <w:p>
            <w:pPr>
              <w:widowControl/>
              <w:tabs>
                <w:tab w:val="left" w:pos="7545"/>
              </w:tabs>
              <w:spacing w:line="360" w:lineRule="auto"/>
              <w:rPr>
                <w:rFonts w:hint="eastAsia"/>
              </w:rPr>
            </w:pPr>
            <w:r>
              <w:rPr>
                <w:rFonts w:hint="eastAsia"/>
              </w:rPr>
              <w:t>错解：某中专学校一年级数学测试成绩统计表</w:t>
            </w:r>
          </w:p>
          <w:p>
            <w:pPr>
              <w:widowControl/>
              <w:tabs>
                <w:tab w:val="left" w:pos="7545"/>
              </w:tabs>
              <w:spacing w:line="360" w:lineRule="auto"/>
            </w:pPr>
            <w:r>
              <w:rPr>
                <w:rFonts w:hint="eastAsia"/>
              </w:rPr>
              <w:t>年级平均分为</w:t>
            </w:r>
            <w:r>
              <w:drawing>
                <wp:inline distT="0" distB="0" distL="114300" distR="114300">
                  <wp:extent cx="1933575" cy="485775"/>
                  <wp:effectExtent l="0" t="0" r="9525" b="9525"/>
                  <wp:docPr id="2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pic:cNvPicPr>
                            <a:picLocks noChangeAspect="1"/>
                          </pic:cNvPicPr>
                        </pic:nvPicPr>
                        <pic:blipFill>
                          <a:blip r:embed="rId14"/>
                          <a:stretch>
                            <a:fillRect/>
                          </a:stretch>
                        </pic:blipFill>
                        <pic:spPr>
                          <a:xfrm>
                            <a:off x="0" y="0"/>
                            <a:ext cx="1933575" cy="485775"/>
                          </a:xfrm>
                          <a:prstGeom prst="rect">
                            <a:avLst/>
                          </a:prstGeom>
                          <a:noFill/>
                          <a:ln>
                            <a:noFill/>
                          </a:ln>
                        </pic:spPr>
                      </pic:pic>
                    </a:graphicData>
                  </a:graphic>
                </wp:inline>
              </w:drawing>
            </w:r>
          </w:p>
          <w:p>
            <w:pPr>
              <w:widowControl/>
              <w:tabs>
                <w:tab w:val="left" w:pos="7545"/>
              </w:tabs>
              <w:spacing w:line="360" w:lineRule="auto"/>
            </w:pPr>
            <w:r>
              <w:drawing>
                <wp:inline distT="0" distB="0" distL="114300" distR="114300">
                  <wp:extent cx="3806825" cy="643255"/>
                  <wp:effectExtent l="0" t="0" r="3175" b="4445"/>
                  <wp:docPr id="2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9"/>
                          <pic:cNvPicPr>
                            <a:picLocks noChangeAspect="1"/>
                          </pic:cNvPicPr>
                        </pic:nvPicPr>
                        <pic:blipFill>
                          <a:blip r:embed="rId15"/>
                          <a:stretch>
                            <a:fillRect/>
                          </a:stretch>
                        </pic:blipFill>
                        <pic:spPr>
                          <a:xfrm>
                            <a:off x="0" y="0"/>
                            <a:ext cx="3806825" cy="643255"/>
                          </a:xfrm>
                          <a:prstGeom prst="rect">
                            <a:avLst/>
                          </a:prstGeom>
                          <a:noFill/>
                          <a:ln>
                            <a:noFill/>
                          </a:ln>
                        </pic:spPr>
                      </pic:pic>
                    </a:graphicData>
                  </a:graphic>
                </wp:inline>
              </w:drawing>
            </w:r>
          </w:p>
          <w:p>
            <w:pPr>
              <w:widowControl/>
              <w:tabs>
                <w:tab w:val="left" w:pos="7545"/>
              </w:tabs>
              <w:spacing w:line="360" w:lineRule="auto"/>
              <w:rPr>
                <w:rFonts w:hint="eastAsia"/>
              </w:rPr>
            </w:pPr>
            <w:r>
              <w:rPr>
                <w:rFonts w:hint="eastAsia"/>
                <w:lang w:val="en-US" w:eastAsia="zh-CN"/>
              </w:rPr>
              <w:t>正</w:t>
            </w:r>
            <w:r>
              <w:rPr>
                <w:rFonts w:hint="eastAsia"/>
              </w:rPr>
              <w:t>解：</w:t>
            </w:r>
          </w:p>
          <w:p>
            <w:pPr>
              <w:widowControl/>
              <w:tabs>
                <w:tab w:val="left" w:pos="7545"/>
              </w:tabs>
              <w:spacing w:line="360" w:lineRule="auto"/>
              <w:rPr>
                <w:rFonts w:hint="default"/>
                <w:lang w:val="en-US" w:eastAsia="zh-CN"/>
              </w:rPr>
            </w:pPr>
            <w:r>
              <w:drawing>
                <wp:inline distT="0" distB="0" distL="114300" distR="114300">
                  <wp:extent cx="3806825" cy="441960"/>
                  <wp:effectExtent l="0" t="0" r="3175" b="15240"/>
                  <wp:docPr id="2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pic:cNvPicPr>
                            <a:picLocks noChangeAspect="1"/>
                          </pic:cNvPicPr>
                        </pic:nvPicPr>
                        <pic:blipFill>
                          <a:blip r:embed="rId16"/>
                          <a:stretch>
                            <a:fillRect/>
                          </a:stretch>
                        </pic:blipFill>
                        <pic:spPr>
                          <a:xfrm>
                            <a:off x="0" y="0"/>
                            <a:ext cx="3806825" cy="441960"/>
                          </a:xfrm>
                          <a:prstGeom prst="rect">
                            <a:avLst/>
                          </a:prstGeom>
                          <a:noFill/>
                          <a:ln>
                            <a:noFill/>
                          </a:ln>
                        </pic:spPr>
                      </pic:pic>
                    </a:graphicData>
                  </a:graphic>
                </wp:inline>
              </w:drawing>
            </w:r>
          </w:p>
        </w:tc>
        <w:tc>
          <w:tcPr>
            <w:tcW w:w="739" w:type="dxa"/>
            <w:vAlign w:val="center"/>
          </w:tcPr>
          <w:p/>
          <w:p/>
          <w:p/>
          <w:p/>
          <w:p/>
          <w:p/>
          <w:p/>
          <w:p/>
          <w:p/>
          <w:p/>
          <w:p/>
          <w:p/>
          <w:p/>
          <w:p/>
          <w:p/>
          <w:p/>
          <w:p/>
          <w:p/>
          <w:p/>
          <w:p/>
          <w:p>
            <w:r>
              <w:rPr>
                <w:rFonts w:hint="eastAsia"/>
              </w:rPr>
              <w:t>引导</w:t>
            </w:r>
          </w:p>
          <w:p>
            <w:r>
              <w:rPr>
                <w:rFonts w:hint="eastAsia"/>
              </w:rPr>
              <w:t>讲解</w:t>
            </w:r>
          </w:p>
          <w:p>
            <w:r>
              <w:rPr>
                <w:rFonts w:hint="eastAsia"/>
              </w:rPr>
              <w:t>板书</w:t>
            </w:r>
          </w:p>
          <w:p/>
          <w:p/>
          <w:p/>
          <w:p/>
          <w:p/>
          <w:p/>
          <w:p/>
          <w:p/>
          <w:p/>
          <w:p/>
          <w:p/>
          <w:p/>
          <w:p/>
          <w:p/>
          <w:p/>
          <w:p/>
          <w:p/>
          <w:p/>
          <w:p/>
          <w:p/>
          <w:p/>
          <w:p/>
          <w:p/>
          <w:p/>
          <w:p/>
          <w:p/>
          <w:p/>
          <w:p/>
          <w:p/>
          <w:p/>
          <w:p/>
          <w:p/>
          <w:p/>
          <w:p/>
          <w:p/>
          <w:p/>
          <w:p/>
          <w:p>
            <w:r>
              <w:rPr>
                <w:rFonts w:hint="eastAsia"/>
              </w:rPr>
              <w:t>引导讲解</w:t>
            </w:r>
          </w:p>
          <w:p>
            <w:r>
              <w:rPr>
                <w:rFonts w:hint="eastAsia"/>
              </w:rPr>
              <w:t>板书</w:t>
            </w:r>
          </w:p>
          <w:p/>
          <w:p/>
          <w:p/>
          <w:p/>
          <w:p/>
          <w:p/>
          <w:p/>
          <w:p/>
          <w:p/>
          <w:p/>
          <w:p/>
          <w:p/>
          <w:p/>
          <w:p/>
          <w:p/>
          <w:p/>
          <w:p/>
          <w:p/>
          <w:p/>
          <w:p/>
          <w:p/>
          <w:p/>
          <w:p/>
          <w:p/>
          <w:p/>
          <w:p/>
          <w:p/>
          <w:p/>
          <w:p/>
          <w:p/>
          <w:p/>
          <w:p/>
          <w:p/>
          <w:p/>
          <w:p/>
          <w:p/>
          <w:p/>
          <w:p/>
          <w:p/>
          <w:p>
            <w:r>
              <w:rPr>
                <w:rFonts w:hint="eastAsia"/>
              </w:rPr>
              <w:t>引导讲解</w:t>
            </w:r>
          </w:p>
          <w:p>
            <w:r>
              <w:rPr>
                <w:rFonts w:hint="eastAsia"/>
              </w:rPr>
              <w:t>板书</w:t>
            </w:r>
          </w:p>
          <w:p/>
          <w:p/>
          <w:p/>
          <w:p/>
          <w:p/>
          <w:p/>
          <w:p/>
          <w:p/>
          <w:p/>
          <w:p/>
          <w:p/>
          <w:p/>
          <w:p/>
          <w:p/>
          <w:p/>
          <w:p/>
          <w:p/>
          <w:p/>
          <w:p/>
          <w:p/>
          <w:p/>
          <w:p/>
          <w:p/>
          <w:p/>
          <w:p/>
          <w:p/>
          <w:p/>
          <w:p/>
          <w:p/>
          <w:p/>
          <w:p/>
          <w:p/>
          <w:p/>
          <w:p/>
          <w:p/>
          <w:p/>
          <w:p/>
          <w:p/>
          <w:p/>
          <w:p/>
          <w:p>
            <w:r>
              <w:rPr>
                <w:rFonts w:hint="eastAsia"/>
              </w:rPr>
              <w:t>引导讲解</w:t>
            </w:r>
          </w:p>
          <w:p>
            <w:r>
              <w:rPr>
                <w:rFonts w:hint="eastAsia"/>
              </w:rPr>
              <w:t>板书</w:t>
            </w:r>
          </w:p>
          <w:p/>
          <w:p/>
          <w:p/>
          <w:p/>
          <w:p/>
          <w:p/>
          <w:p/>
          <w:p/>
          <w:p/>
          <w:p/>
          <w:p/>
          <w:p/>
          <w:p/>
          <w:p/>
          <w:p/>
          <w:p/>
          <w:p/>
          <w:p/>
          <w:p/>
          <w:p/>
          <w:p/>
          <w:p/>
          <w:p/>
          <w:p/>
          <w:p/>
          <w:p/>
          <w:p/>
          <w:p/>
          <w:p/>
          <w:p/>
          <w:p/>
          <w:p/>
          <w:p>
            <w:r>
              <w:rPr>
                <w:rFonts w:hint="eastAsia"/>
              </w:rPr>
              <w:t>引导</w:t>
            </w:r>
          </w:p>
          <w:p>
            <w:r>
              <w:rPr>
                <w:rFonts w:hint="eastAsia"/>
              </w:rPr>
              <w:t>总结</w:t>
            </w:r>
          </w:p>
          <w:p>
            <w:pPr>
              <w:rPr>
                <w:rFonts w:ascii="Times New Roman" w:hAnsi="Times New Roman" w:eastAsia="宋体" w:cs="Times New Roman"/>
                <w:kern w:val="2"/>
                <w:sz w:val="21"/>
                <w:szCs w:val="24"/>
                <w:lang w:val="en-US" w:eastAsia="zh-CN" w:bidi="ar-SA"/>
              </w:rPr>
            </w:pPr>
            <w:r>
              <w:rPr>
                <w:rFonts w:hint="eastAsia"/>
              </w:rPr>
              <w:t>巡查讲解</w:t>
            </w:r>
          </w:p>
        </w:tc>
        <w:tc>
          <w:tcPr>
            <w:tcW w:w="964" w:type="dxa"/>
            <w:gridSpan w:val="2"/>
            <w:vAlign w:val="center"/>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jc w:val="center"/>
            </w:pPr>
          </w:p>
          <w:p>
            <w:pPr>
              <w:rPr>
                <w:rFonts w:hint="eastAsia"/>
                <w:lang w:val="en-US" w:eastAsia="zh-CN"/>
              </w:rPr>
            </w:pPr>
            <w:r>
              <w:rPr>
                <w:rFonts w:hint="eastAsia"/>
                <w:lang w:val="en-US" w:eastAsia="zh-CN"/>
              </w:rPr>
              <w:t>阅读</w:t>
            </w:r>
          </w:p>
          <w:p>
            <w:pPr>
              <w:rPr>
                <w:rFonts w:hint="eastAsia"/>
                <w:lang w:val="en-US" w:eastAsia="zh-CN"/>
              </w:rPr>
            </w:pPr>
            <w:r>
              <w:rPr>
                <w:rFonts w:hint="eastAsia"/>
                <w:lang w:val="en-US" w:eastAsia="zh-CN"/>
              </w:rPr>
              <w:t>回忆</w:t>
            </w:r>
          </w:p>
          <w:p>
            <w:r>
              <w:rPr>
                <w:rFonts w:hint="eastAsia"/>
              </w:rPr>
              <w:t>理解</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
          <w:p/>
          <w:p/>
          <w:p/>
          <w:p/>
          <w:p/>
          <w:p/>
          <w:p/>
          <w:p/>
          <w:p/>
          <w:p/>
          <w:p/>
          <w:p/>
          <w:p/>
          <w:p>
            <w:pPr>
              <w:jc w:val="center"/>
            </w:pPr>
          </w:p>
          <w:p>
            <w:pPr>
              <w:jc w:val="center"/>
              <w:rPr>
                <w:rFonts w:hint="eastAsia"/>
              </w:rPr>
            </w:pPr>
            <w:r>
              <w:rPr>
                <w:rFonts w:hint="eastAsia"/>
              </w:rPr>
              <w:t>思考</w:t>
            </w:r>
          </w:p>
          <w:p>
            <w:pPr>
              <w:jc w:val="center"/>
              <w:rPr>
                <w:rFonts w:hint="eastAsia"/>
                <w:lang w:val="en-US" w:eastAsia="zh-CN"/>
              </w:rPr>
            </w:pPr>
            <w:r>
              <w:rPr>
                <w:rFonts w:hint="eastAsia"/>
                <w:lang w:val="en-US" w:eastAsia="zh-CN"/>
              </w:rPr>
              <w:t>练习</w:t>
            </w:r>
          </w:p>
          <w:p>
            <w:pPr>
              <w:jc w:val="center"/>
            </w:pPr>
            <w:r>
              <w:rPr>
                <w:rFonts w:hint="eastAsia"/>
              </w:rPr>
              <w:t>回答</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
          <w:p/>
          <w:p/>
          <w:p/>
          <w:p/>
          <w:p/>
          <w:p/>
          <w:p/>
          <w:p/>
          <w:p/>
          <w:p/>
          <w:p>
            <w:pPr>
              <w:jc w:val="center"/>
              <w:rPr>
                <w:rFonts w:hint="eastAsia"/>
              </w:rPr>
            </w:pPr>
            <w:r>
              <w:rPr>
                <w:rFonts w:hint="eastAsia"/>
              </w:rPr>
              <w:t>思考</w:t>
            </w:r>
          </w:p>
          <w:p>
            <w:pPr>
              <w:jc w:val="center"/>
              <w:rPr>
                <w:rFonts w:hint="eastAsia"/>
                <w:lang w:val="en-US" w:eastAsia="zh-CN"/>
              </w:rPr>
            </w:pPr>
            <w:r>
              <w:rPr>
                <w:rFonts w:hint="eastAsia"/>
                <w:lang w:val="en-US" w:eastAsia="zh-CN"/>
              </w:rPr>
              <w:t>练习</w:t>
            </w:r>
          </w:p>
          <w:p>
            <w:pPr>
              <w:jc w:val="center"/>
            </w:pPr>
            <w:r>
              <w:rPr>
                <w:rFonts w:hint="eastAsia"/>
              </w:rPr>
              <w:t>回答</w:t>
            </w:r>
          </w:p>
          <w:p/>
          <w:p/>
          <w:p/>
          <w:p/>
          <w:p/>
          <w:p/>
          <w:p/>
          <w:p/>
          <w:p/>
          <w:p/>
          <w:p/>
          <w:p/>
          <w:p/>
          <w:p/>
          <w:p/>
          <w:p/>
          <w:p/>
          <w:p/>
          <w:p/>
          <w:p/>
          <w:p/>
          <w:p/>
          <w:p/>
          <w:p/>
          <w:p/>
          <w:p/>
          <w:p/>
          <w:p/>
          <w:p/>
          <w:p/>
          <w:p/>
          <w:p/>
          <w:p/>
          <w:p/>
          <w:p/>
          <w:p/>
          <w:p/>
          <w:p/>
          <w:p/>
          <w:p/>
          <w:p>
            <w:pPr>
              <w:jc w:val="center"/>
              <w:rPr>
                <w:rFonts w:hint="eastAsia"/>
              </w:rPr>
            </w:pPr>
            <w:r>
              <w:rPr>
                <w:rFonts w:hint="eastAsia"/>
              </w:rPr>
              <w:t>思考</w:t>
            </w:r>
          </w:p>
          <w:p>
            <w:pPr>
              <w:jc w:val="center"/>
              <w:rPr>
                <w:rFonts w:hint="eastAsia"/>
                <w:lang w:val="en-US" w:eastAsia="zh-CN"/>
              </w:rPr>
            </w:pPr>
            <w:r>
              <w:rPr>
                <w:rFonts w:hint="eastAsia"/>
                <w:lang w:val="en-US" w:eastAsia="zh-CN"/>
              </w:rPr>
              <w:t>练习</w:t>
            </w:r>
          </w:p>
          <w:p>
            <w:pPr>
              <w:jc w:val="center"/>
            </w:pPr>
            <w:r>
              <w:rPr>
                <w:rFonts w:hint="eastAsia"/>
              </w:rPr>
              <w:t>回答</w:t>
            </w:r>
          </w:p>
          <w:p/>
          <w:p/>
          <w:p/>
          <w:p/>
          <w:p/>
          <w:p/>
          <w:p/>
          <w:p/>
          <w:p/>
          <w:p/>
          <w:p/>
          <w:p/>
          <w:p/>
          <w:p/>
          <w:p/>
          <w:p/>
          <w:p/>
          <w:p/>
          <w:p/>
          <w:p/>
          <w:p/>
          <w:p/>
          <w:p/>
          <w:p/>
          <w:p/>
          <w:p/>
          <w:p/>
          <w:p/>
          <w:p/>
          <w:p/>
          <w:p/>
          <w:p/>
          <w:p>
            <w:pPr>
              <w:jc w:val="center"/>
              <w:rPr>
                <w:rFonts w:hint="eastAsia"/>
              </w:rPr>
            </w:pPr>
            <w:r>
              <w:rPr>
                <w:rFonts w:hint="eastAsia"/>
              </w:rPr>
              <w:t>思考</w:t>
            </w:r>
          </w:p>
          <w:p>
            <w:pPr>
              <w:jc w:val="center"/>
              <w:rPr>
                <w:rFonts w:hint="eastAsia"/>
              </w:rPr>
            </w:pPr>
            <w:r>
              <w:rPr>
                <w:rFonts w:hint="eastAsia"/>
              </w:rPr>
              <w:t>探究</w:t>
            </w:r>
          </w:p>
          <w:p>
            <w:pPr>
              <w:jc w:val="center"/>
            </w:pPr>
            <w:r>
              <w:rPr>
                <w:rFonts w:hint="eastAsia"/>
              </w:rPr>
              <w:t>讨论</w:t>
            </w:r>
          </w:p>
          <w:p/>
          <w:p>
            <w:pPr>
              <w:jc w:val="center"/>
              <w:rPr>
                <w:rFonts w:hint="eastAsia" w:ascii="Times New Roman" w:hAnsi="Times New Roman" w:eastAsia="宋体" w:cs="Times New Roman"/>
                <w:kern w:val="2"/>
                <w:sz w:val="21"/>
                <w:szCs w:val="24"/>
                <w:lang w:val="en-US" w:eastAsia="zh-CN" w:bidi="ar-SA"/>
              </w:rPr>
            </w:pPr>
          </w:p>
        </w:tc>
        <w:tc>
          <w:tcPr>
            <w:tcW w:w="1092" w:type="dxa"/>
            <w:gridSpan w:val="2"/>
            <w:vAlign w:val="center"/>
          </w:tcPr>
          <w:p/>
          <w:p/>
          <w:p/>
          <w:p/>
          <w:p/>
          <w:p/>
          <w:p/>
          <w:p/>
          <w:p/>
          <w:p/>
          <w:p/>
          <w:p/>
          <w:p/>
          <w:p/>
          <w:p/>
          <w:p/>
          <w:p/>
          <w:p/>
          <w:p/>
          <w:p/>
          <w:p>
            <w:r>
              <w:rPr>
                <w:rFonts w:hint="eastAsia"/>
              </w:rPr>
              <w:t>讲解法</w:t>
            </w:r>
          </w:p>
          <w:p>
            <w:pPr>
              <w:rPr>
                <w:rFonts w:hint="default"/>
                <w:lang w:val="en-US"/>
              </w:rPr>
            </w:pPr>
            <w:r>
              <w:rPr>
                <w:rFonts w:hint="eastAsia"/>
                <w:lang w:val="en-US" w:eastAsia="zh-CN"/>
              </w:rPr>
              <w:t>问答法</w:t>
            </w:r>
          </w:p>
          <w:p/>
          <w:p/>
          <w:p/>
          <w:p/>
          <w:p/>
          <w:p/>
          <w:p/>
          <w:p/>
          <w:p/>
          <w:p/>
          <w:p/>
          <w:p/>
          <w:p/>
          <w:p/>
          <w:p/>
          <w:p/>
          <w:p/>
          <w:p/>
          <w:p/>
          <w:p/>
          <w:p/>
          <w:p/>
          <w:p/>
          <w:p/>
          <w:p/>
          <w:p/>
          <w:p/>
          <w:p/>
          <w:p/>
          <w:p/>
          <w:p/>
          <w:p/>
          <w:p/>
          <w:p/>
          <w:p/>
          <w:p/>
          <w:p/>
          <w:p/>
          <w:p>
            <w:r>
              <w:rPr>
                <w:rFonts w:hint="eastAsia"/>
              </w:rPr>
              <w:t>讲解法</w:t>
            </w:r>
          </w:p>
          <w:p>
            <w:pPr>
              <w:rPr>
                <w:rFonts w:hint="default"/>
                <w:lang w:val="en-US"/>
              </w:rPr>
            </w:pPr>
            <w:r>
              <w:rPr>
                <w:rFonts w:hint="eastAsia"/>
                <w:lang w:val="en-US" w:eastAsia="zh-CN"/>
              </w:rPr>
              <w:t>问答法</w:t>
            </w:r>
          </w:p>
          <w:p/>
          <w:p/>
          <w:p/>
          <w:p/>
          <w:p/>
          <w:p/>
          <w:p/>
          <w:p/>
          <w:p/>
          <w:p/>
          <w:p/>
          <w:p/>
          <w:p/>
          <w:p/>
          <w:p/>
          <w:p/>
          <w:p/>
          <w:p/>
          <w:p/>
          <w:p/>
          <w:p/>
          <w:p/>
          <w:p/>
          <w:p/>
          <w:p/>
          <w:p/>
          <w:p/>
          <w:p/>
          <w:p/>
          <w:p/>
          <w:p/>
          <w:p/>
          <w:p/>
          <w:p/>
          <w:p/>
          <w:p/>
          <w:p/>
          <w:p/>
          <w:p/>
          <w:p/>
          <w:p>
            <w:r>
              <w:rPr>
                <w:rFonts w:hint="eastAsia"/>
              </w:rPr>
              <w:t>讲解法</w:t>
            </w:r>
          </w:p>
          <w:p>
            <w:pPr>
              <w:rPr>
                <w:rFonts w:hint="default"/>
                <w:lang w:val="en-US"/>
              </w:rPr>
            </w:pPr>
            <w:r>
              <w:rPr>
                <w:rFonts w:hint="eastAsia"/>
                <w:lang w:val="en-US" w:eastAsia="zh-CN"/>
              </w:rPr>
              <w:t>问答法</w:t>
            </w:r>
          </w:p>
          <w:p/>
          <w:p/>
          <w:p/>
          <w:p/>
          <w:p/>
          <w:p/>
          <w:p/>
          <w:p/>
          <w:p/>
          <w:p/>
          <w:p/>
          <w:p/>
          <w:p/>
          <w:p/>
          <w:p/>
          <w:p/>
          <w:p/>
          <w:p/>
          <w:p/>
          <w:p/>
          <w:p/>
          <w:p/>
          <w:p/>
          <w:p/>
          <w:p/>
          <w:p/>
          <w:p/>
          <w:p/>
          <w:p/>
          <w:p/>
          <w:p/>
          <w:p/>
          <w:p/>
          <w:p/>
          <w:p/>
          <w:p/>
          <w:p/>
          <w:p/>
          <w:p/>
          <w:p/>
          <w:p/>
          <w:p>
            <w:r>
              <w:rPr>
                <w:rFonts w:hint="eastAsia"/>
              </w:rPr>
              <w:t>讲解法</w:t>
            </w:r>
          </w:p>
          <w:p>
            <w:pPr>
              <w:rPr>
                <w:rFonts w:hint="default"/>
                <w:lang w:val="en-US"/>
              </w:rPr>
            </w:pPr>
            <w:r>
              <w:rPr>
                <w:rFonts w:hint="eastAsia"/>
                <w:lang w:val="en-US" w:eastAsia="zh-CN"/>
              </w:rPr>
              <w:t>问答法</w:t>
            </w:r>
          </w:p>
          <w:p/>
          <w:p/>
          <w:p/>
          <w:p/>
          <w:p/>
          <w:p/>
          <w:p/>
          <w:p/>
          <w:p/>
          <w:p/>
          <w:p/>
          <w:p/>
          <w:p/>
          <w:p/>
          <w:p/>
          <w:p/>
          <w:p/>
          <w:p/>
          <w:p/>
          <w:p/>
          <w:p/>
          <w:p/>
          <w:p/>
          <w:p/>
          <w:p/>
          <w:p/>
          <w:p/>
          <w:p/>
          <w:p/>
          <w:p/>
          <w:p/>
          <w:p/>
          <w:p/>
          <w:p>
            <w:r>
              <w:rPr>
                <w:rFonts w:hint="eastAsia"/>
              </w:rPr>
              <w:t>反思</w:t>
            </w:r>
          </w:p>
          <w:p>
            <w:r>
              <w:rPr>
                <w:rFonts w:hint="eastAsia"/>
              </w:rPr>
              <w:t>巩固</w:t>
            </w:r>
          </w:p>
          <w:p/>
          <w:p/>
          <w:p/>
          <w:p/>
          <w:p/>
          <w:p/>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27" w:type="dxa"/>
            <w:vAlign w:val="center"/>
          </w:tcPr>
          <w:p>
            <w:pPr>
              <w:jc w:val="center"/>
            </w:pPr>
            <w:r>
              <w:rPr>
                <w:rFonts w:hint="eastAsia"/>
              </w:rPr>
              <w:t>总结</w:t>
            </w:r>
          </w:p>
        </w:tc>
        <w:tc>
          <w:tcPr>
            <w:tcW w:w="9009" w:type="dxa"/>
            <w:gridSpan w:val="9"/>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rPr>
                <w:rFonts w:hint="default" w:eastAsia="宋体"/>
                <w:lang w:val="en-US" w:eastAsia="zh-CN"/>
              </w:rPr>
            </w:pPr>
            <w:r>
              <w:rPr>
                <w:rFonts w:hint="eastAsia"/>
                <w:lang w:val="en-US" w:eastAsia="zh-CN"/>
              </w:rPr>
              <w:t>整理知识点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tbl>
            <w:tblPr>
              <w:tblStyle w:val="8"/>
              <w:tblW w:w="7038"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98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3008" w:type="dxa"/>
                </w:tcPr>
                <w:p>
                  <w:pPr>
                    <w:rPr>
                      <w:rFonts w:ascii="宋体" w:hAnsi="宋体"/>
                      <w:sz w:val="24"/>
                    </w:rPr>
                  </w:pPr>
                  <w:r>
                    <w:rPr>
                      <w:rFonts w:hint="eastAsia" w:ascii="宋体" w:hAnsi="宋体"/>
                      <w:sz w:val="24"/>
                    </w:rPr>
                    <w:t>板书设计</w:t>
                  </w:r>
                </w:p>
              </w:tc>
              <w:tc>
                <w:tcPr>
                  <w:tcW w:w="4030" w:type="dxa"/>
                  <w:gridSpan w:val="2"/>
                </w:tcPr>
                <w:p>
                  <w:pPr>
                    <w:rPr>
                      <w:rFonts w:ascii="宋体" w:hAnsi="宋体"/>
                      <w:sz w:val="24"/>
                    </w:rPr>
                  </w:pPr>
                  <w:bookmarkStart w:id="0" w:name="_GoBack"/>
                  <w:r>
                    <w:rPr>
                      <w:rFonts w:hint="eastAsia" w:ascii="宋体" w:hAnsi="宋体"/>
                      <w:sz w:val="24"/>
                      <w:lang w:val="en-US" w:eastAsia="zh-CN"/>
                    </w:rPr>
                    <w:t>专</w:t>
                  </w:r>
                  <w:r>
                    <w:rPr>
                      <w:rFonts w:hint="eastAsia" w:ascii="宋体" w:hAnsi="宋体"/>
                      <w:sz w:val="24"/>
                      <w:lang w:val="en-US" w:eastAsia="zh-CN"/>
                    </w:rPr>
                    <w:t>题11</w:t>
                  </w:r>
                  <w:bookmarkEnd w:id="0"/>
                  <w:r>
                    <w:rPr>
                      <w:rFonts w:hint="eastAsia" w:ascii="宋体" w:hAnsi="宋体"/>
                      <w:sz w:val="24"/>
                      <w:lang w:val="en-US" w:eastAsia="zh-CN"/>
                    </w:rPr>
                    <w:t xml:space="preserve"> 数据表格信息处理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008" w:type="dxa"/>
                </w:tcPr>
                <w:p>
                  <w:pPr>
                    <w:rPr>
                      <w:rFonts w:hint="default" w:ascii="宋体" w:hAnsi="宋体" w:eastAsia="宋体"/>
                      <w:sz w:val="24"/>
                      <w:lang w:val="en-US" w:eastAsia="zh-CN"/>
                    </w:rPr>
                  </w:pPr>
                  <w:r>
                    <w:rPr>
                      <w:rFonts w:hint="eastAsia" w:ascii="宋体" w:hAnsi="宋体"/>
                      <w:sz w:val="24"/>
                      <w:lang w:val="en-US" w:eastAsia="zh-CN"/>
                    </w:rPr>
                    <w:t>知识梳理:</w:t>
                  </w:r>
                </w:p>
                <w:p>
                  <w:pPr>
                    <w:rPr>
                      <w:rFonts w:hint="eastAsia" w:ascii="宋体" w:hAnsi="宋体"/>
                      <w:sz w:val="24"/>
                    </w:rPr>
                  </w:pPr>
                  <w:r>
                    <w:rPr>
                      <w:rFonts w:hint="eastAsia" w:ascii="宋体" w:hAnsi="宋体"/>
                      <w:sz w:val="24"/>
                    </w:rPr>
                    <w:t>1. 表格的六个要素</w:t>
                  </w:r>
                </w:p>
                <w:p>
                  <w:pPr>
                    <w:rPr>
                      <w:rFonts w:hint="default" w:ascii="宋体" w:hAnsi="宋体" w:eastAsia="宋体"/>
                      <w:sz w:val="24"/>
                      <w:lang w:val="en-US" w:eastAsia="zh-CN"/>
                    </w:rPr>
                  </w:pPr>
                  <w:r>
                    <w:rPr>
                      <w:rFonts w:hint="default" w:ascii="宋体" w:hAnsi="宋体" w:eastAsia="宋体"/>
                      <w:sz w:val="24"/>
                      <w:lang w:val="en-US" w:eastAsia="zh-CN"/>
                    </w:rPr>
                    <w:t>2. 数组的概念</w:t>
                  </w:r>
                </w:p>
                <w:p>
                  <w:pPr>
                    <w:rPr>
                      <w:rFonts w:hint="default" w:ascii="宋体" w:hAnsi="宋体" w:eastAsia="宋体"/>
                      <w:sz w:val="24"/>
                      <w:lang w:val="en-US" w:eastAsia="zh-CN"/>
                    </w:rPr>
                  </w:pPr>
                  <w:r>
                    <w:rPr>
                      <w:rFonts w:hint="default" w:ascii="宋体" w:hAnsi="宋体" w:eastAsia="宋体"/>
                      <w:sz w:val="24"/>
                      <w:lang w:val="en-US" w:eastAsia="zh-CN"/>
                    </w:rPr>
                    <w:t>3.数组的运算</w:t>
                  </w:r>
                </w:p>
                <w:p>
                  <w:pPr>
                    <w:rPr>
                      <w:rFonts w:hint="default" w:ascii="宋体" w:hAnsi="宋体" w:eastAsia="宋体"/>
                      <w:sz w:val="24"/>
                      <w:lang w:val="en-US" w:eastAsia="zh-CN"/>
                    </w:rPr>
                  </w:pPr>
                  <w:r>
                    <w:rPr>
                      <w:rFonts w:hint="default" w:ascii="宋体" w:hAnsi="宋体" w:eastAsia="宋体"/>
                      <w:sz w:val="24"/>
                      <w:lang w:val="en-US" w:eastAsia="zh-CN"/>
                    </w:rPr>
                    <w:t>4.数据的图示</w:t>
                  </w:r>
                </w:p>
                <w:p>
                  <w:pPr>
                    <w:rPr>
                      <w:rFonts w:hint="default" w:ascii="宋体" w:hAnsi="宋体" w:eastAsia="宋体"/>
                      <w:sz w:val="24"/>
                      <w:lang w:val="en-US" w:eastAsia="zh-CN"/>
                    </w:rPr>
                  </w:pPr>
                </w:p>
              </w:tc>
              <w:tc>
                <w:tcPr>
                  <w:tcW w:w="1980" w:type="dxa"/>
                </w:tcPr>
                <w:p>
                  <w:pPr>
                    <w:rPr>
                      <w:rFonts w:ascii="宋体" w:hAnsi="宋体"/>
                      <w:sz w:val="24"/>
                    </w:rPr>
                  </w:pPr>
                </w:p>
                <w:p>
                  <w:pPr>
                    <w:rPr>
                      <w:rFonts w:ascii="宋体" w:hAnsi="宋体"/>
                      <w:sz w:val="24"/>
                    </w:rPr>
                  </w:pPr>
                  <w:r>
                    <w:rPr>
                      <w:rFonts w:hint="eastAsia" w:ascii="宋体" w:hAnsi="宋体"/>
                      <w:sz w:val="24"/>
                    </w:rPr>
                    <w:t>例题、……</w:t>
                  </w:r>
                </w:p>
                <w:p>
                  <w:pPr>
                    <w:rPr>
                      <w:rFonts w:ascii="宋体" w:hAnsi="宋体"/>
                      <w:sz w:val="24"/>
                    </w:rPr>
                  </w:pPr>
                </w:p>
                <w:p>
                  <w:pPr>
                    <w:rPr>
                      <w:rFonts w:ascii="宋体" w:hAnsi="宋体"/>
                      <w:sz w:val="24"/>
                    </w:rPr>
                  </w:pPr>
                </w:p>
                <w:p>
                  <w:pPr>
                    <w:rPr>
                      <w:rFonts w:ascii="宋体" w:hAnsi="宋体"/>
                      <w:sz w:val="24"/>
                    </w:rPr>
                  </w:pPr>
                </w:p>
              </w:tc>
              <w:tc>
                <w:tcPr>
                  <w:tcW w:w="2050" w:type="dxa"/>
                </w:tcPr>
                <w:p>
                  <w:pPr>
                    <w:rPr>
                      <w:rFonts w:ascii="宋体" w:hAnsi="宋体"/>
                      <w:sz w:val="24"/>
                    </w:rPr>
                  </w:pPr>
                </w:p>
                <w:p>
                  <w:pPr>
                    <w:rPr>
                      <w:rFonts w:hint="eastAsia" w:ascii="宋体" w:hAnsi="宋体" w:eastAsia="宋体"/>
                      <w:sz w:val="24"/>
                      <w:lang w:val="en-US" w:eastAsia="zh-CN"/>
                    </w:rPr>
                  </w:pPr>
                  <w:r>
                    <w:rPr>
                      <w:rFonts w:hint="eastAsia" w:ascii="宋体" w:hAnsi="宋体"/>
                      <w:sz w:val="24"/>
                      <w:lang w:val="en-US" w:eastAsia="zh-CN"/>
                    </w:rPr>
                    <w:t>纠错</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tc>
      </w:tr>
    </w:tbl>
    <w:p>
      <w:pPr>
        <w:spacing w:line="240" w:lineRule="atLeast"/>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972FB"/>
    <w:multiLevelType w:val="singleLevel"/>
    <w:tmpl w:val="829972FB"/>
    <w:lvl w:ilvl="0" w:tentative="0">
      <w:start w:val="1"/>
      <w:numFmt w:val="chineseCounting"/>
      <w:suff w:val="nothing"/>
      <w:lvlText w:val="%1、"/>
      <w:lvlJc w:val="left"/>
      <w:rPr>
        <w:rFonts w:hint="eastAsia"/>
      </w:rPr>
    </w:lvl>
  </w:abstractNum>
  <w:abstractNum w:abstractNumId="1">
    <w:nsid w:val="848A7D97"/>
    <w:multiLevelType w:val="singleLevel"/>
    <w:tmpl w:val="848A7D97"/>
    <w:lvl w:ilvl="0" w:tentative="0">
      <w:start w:val="1"/>
      <w:numFmt w:val="decimal"/>
      <w:lvlText w:val="%1."/>
      <w:lvlJc w:val="left"/>
      <w:pPr>
        <w:tabs>
          <w:tab w:val="left" w:pos="312"/>
        </w:tabs>
      </w:pPr>
    </w:lvl>
  </w:abstractNum>
  <w:abstractNum w:abstractNumId="2">
    <w:nsid w:val="2F145CA6"/>
    <w:multiLevelType w:val="singleLevel"/>
    <w:tmpl w:val="2F145CA6"/>
    <w:lvl w:ilvl="0" w:tentative="0">
      <w:start w:val="4"/>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YzYWUzYzA2YTVlY2E3NmE1NTAyZjk1YmM1NjFjNmQifQ=="/>
  </w:docVars>
  <w:rsids>
    <w:rsidRoot w:val="00E8471F"/>
    <w:rsid w:val="000147F5"/>
    <w:rsid w:val="000A5B7D"/>
    <w:rsid w:val="00660D60"/>
    <w:rsid w:val="006C0770"/>
    <w:rsid w:val="006E452F"/>
    <w:rsid w:val="007E5556"/>
    <w:rsid w:val="008D0302"/>
    <w:rsid w:val="00B70299"/>
    <w:rsid w:val="00BC16F7"/>
    <w:rsid w:val="00BC44AA"/>
    <w:rsid w:val="00CC232C"/>
    <w:rsid w:val="00E664B0"/>
    <w:rsid w:val="00E8471F"/>
    <w:rsid w:val="00FB20FD"/>
    <w:rsid w:val="00FF164A"/>
    <w:rsid w:val="03850398"/>
    <w:rsid w:val="0C80105E"/>
    <w:rsid w:val="10BC6071"/>
    <w:rsid w:val="112F75A1"/>
    <w:rsid w:val="17ED0AF5"/>
    <w:rsid w:val="27095CF8"/>
    <w:rsid w:val="2D2761E5"/>
    <w:rsid w:val="2F9622BE"/>
    <w:rsid w:val="320226B0"/>
    <w:rsid w:val="32FF250C"/>
    <w:rsid w:val="40005361"/>
    <w:rsid w:val="40692F0C"/>
    <w:rsid w:val="419E62B0"/>
    <w:rsid w:val="41BA53E6"/>
    <w:rsid w:val="49D465BE"/>
    <w:rsid w:val="58755984"/>
    <w:rsid w:val="5931775F"/>
    <w:rsid w:val="6244022A"/>
    <w:rsid w:val="638A4F07"/>
    <w:rsid w:val="6A1E55F6"/>
    <w:rsid w:val="6E627024"/>
    <w:rsid w:val="77454744"/>
    <w:rsid w:val="7C6F38ED"/>
    <w:rsid w:val="7E2355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iPriority w:val="0"/>
    <w:rPr>
      <w:rFonts w:ascii="宋体" w:hAnsi="Courier New" w:cs="Courier New"/>
      <w:szCs w:val="21"/>
    </w:r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basedOn w:val="10"/>
    <w:link w:val="4"/>
    <w:qFormat/>
    <w:uiPriority w:val="0"/>
    <w:rPr>
      <w:kern w:val="2"/>
      <w:sz w:val="18"/>
      <w:szCs w:val="18"/>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2928</Words>
  <Characters>16691</Characters>
  <Lines>139</Lines>
  <Paragraphs>39</Paragraphs>
  <TotalTime>0</TotalTime>
  <ScaleCrop>false</ScaleCrop>
  <LinksUpToDate>false</LinksUpToDate>
  <CharactersWithSpaces>19580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2018-02-26T06:15:00Z</dcterms:created>
  <dc:creator>Spring</dc:creator>
  <cp:lastModifiedBy>Administrator</cp:lastModifiedBy>
  <dcterms:modified xsi:type="dcterms:W3CDTF">2023-10-08T12:05:28Z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7C52FD1A14644A97A11A0FD4F649E5A6_12</vt:lpwstr>
  </property>
</Properties>
</file>