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/>
          <w:b/>
          <w:sz w:val="24"/>
        </w:rPr>
      </w:pPr>
      <w:r>
        <w:rPr>
          <w:rFonts w:hint="eastAsia"/>
        </w:rPr>
        <w:t xml:space="preserve">                                                       第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    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03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第四单元</w:t>
            </w:r>
            <w:r>
              <w:rPr>
                <w:rFonts w:hint="eastAsia"/>
                <w:lang w:val="en-US" w:eastAsia="zh-CN"/>
              </w:rPr>
              <w:t xml:space="preserve"> 五月的鲜花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了解《五月的鲜花》给李皖带来的震撼；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2．把握作者对音乐艺术进行描写和对音乐精神进行挖掘的角度；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3．品味李皖诗意的语言，从中体会音乐给人类带来的力量，感受音乐中的美好家园。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品味李皖诗意的语言</w:t>
            </w:r>
            <w:r>
              <w:rPr>
                <w:rFonts w:hint="eastAsia" w:ascii="宋体" w:hAnsi="宋体"/>
                <w:lang w:val="en-US" w:eastAsia="zh-CN"/>
              </w:rPr>
              <w:t>,体会</w:t>
            </w:r>
            <w:r>
              <w:rPr>
                <w:rFonts w:hint="eastAsia" w:ascii="宋体" w:hAnsi="宋体"/>
              </w:rPr>
              <w:t>《五月的鲜花》给李皖带来的震撼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把握作者对音乐艺术进行描写和对音乐精神进行挖掘的角度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通过学生自己品读文章语言，感受音乐对作者及其唤醒人性、振奋人类的力量。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PPT、教案、音视频资源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导入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播放《五月的鲜花》，请同学谈感受。李皖先生也是在读高一时第一次听到这首歌的，那么，他当时的感受如何呢？这首歌又给他带来了什么呢？今天，我们就一起来学习这篇《五月的鲜花》。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讲述法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新授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一、作者介绍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李皖，祖籍安徽，1966年出生于江苏徐州。现任《武汉晨报》常务副总编辑，高级编辑。著名音乐评论家、学者。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李皖初、高中均就读于徐州一中；1985年高考以全市文科状元、全省前十名的优异成绩考取复旦大学新闻系。2003年在英国赫尔大学获工商管理硕士学位。　　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1989年起，他历任《长江日报》记者、科教部副主任，《武汉晨报》副总编辑等职。作为第一作者，先后获得全国和省、市级新闻奖项近60个，荣获《长江日报》首届十佳新闻工作者等称号，2000年起享受政府特殊津贴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1994起，他开始为《读书》“听者有心”专栏撰写音乐评论；之后又在《南方周末》、《作家》、《羊城晚报》、《新京报》等十余家报刊开辟音乐和文化评论专栏。先后出版了《回到歌唱》、《听者有心》、《倾听就是歌唱》、《李皖的耳朵》、《流行音乐的花朵》、《我听到了幸福》、《民谣流域》、《摇滚：1955－1999》等文集，1998年被评为中国十大新锐作家。曾任第二、三、四届华语音乐传媒大奖赛评委会主席。（《徐州一中》第191期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介绍法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新授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5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tabs>
                <w:tab w:val="left" w:pos="765"/>
              </w:tabs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二、歌词作者简介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光未然，原名张光年，1913年出生，湖北光化县人。1927年在中学时代即参加革命工作，“四•一二”反革命政变后辍学，曾做过学徒、店员和小学教师。1936年抵达上海参加抗日救亡运动并从事进步文艺活动。1935年8月创作《五月的鲜花》歌词，因其深怀忧患与愤恨，体现浓郁深沉的抒情气息而被广为传唱。1939年到达延安，创作了歌颂中华民族精神的组诗《黄河大合唱》，经冼星海谱曲后风行全中国。新中国成立后，曾担任《剧本》、《文艺报》、《人民文学》主编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三、文本研读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教师、学生接力朗读课文，做到：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标出课文自然段落，考虑分层；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画出生字难词，进行识记；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领会课文内容，画出你认为的精彩段落、语句，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细加体会。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大家预习了以后，一定会发现课文有些地方写得特别的精彩，有些句子富有深意，有些部分写出了作者的深刻感受，有些部分令你特别感动，但可能有些句子你觉得写得很有意蕴但却感觉看不懂。那么，请大家把这些地方一一找出来，谈谈自己的感想，然后我们一起来对这些地方进行分析，进而去把握整篇文章的内容。下面请同学们自由发言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1．第一段景物描写：“竹笋拔节”、“到处是阳光”。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讨论，归纳：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体现了生命的律动，这就是大自然的旋律，其实也就是最美丽的音乐。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2．第一段：“长亭外……”（弘一大师李叔同的《送别》），这里写这首《送别》有什么作用？他是怎样来写的？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讨论，明确：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写出了作者对这首音乐的感受，指出了音乐对人生的影响。作者写的时候，把抽象的音乐感受形象化为了具体可感的“白衣裳、蓝裙子、15岁青果子般的少女”，这首歌给作者带来的印象是一种“圣洁”感。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3．第二段：“最主要的是，一个人的灵魂醒了……”，作者为什么要这么说呢？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讨论，归纳：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因为，作者到这时候才第一次意识到了音乐的巨大力量，音乐可以影响到一个人的灵魂。16岁以后的天壤之别就在于作者意识到了音乐的力量。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4．第四、五段：“欣赏力的巨变……灵魂被扯疼了……”。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讨论，明确：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为下文蓄势，指出了音乐能深深触动自己灵魂是在17岁之后。写出了音乐对自己灵魂的强烈震撼，第五段“这乐声……”一句，作者非常形象地描述了这种震撼。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提问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提问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朗读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讨论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介绍法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点拨法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总结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回顾本节课内容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9051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1.课后熟读课文，加深理解内容；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2.阅读、识记《语文综合拓展教程》P136【知识积累】部分；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3.课后完成《语文综合拓展教程》P136“引导训练”【基础知识】第1—2题。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二十、五月的鲜花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 皖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教师、学生接力朗读课文，做到：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（1）标出课文自然段落，考虑分层；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（2）画出生字难词，进行识记；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（3）领会课文内容，画出你认为的精彩段落、语句，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细加体会。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后记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440" w:right="1106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4508E"/>
    <w:multiLevelType w:val="multilevel"/>
    <w:tmpl w:val="5DE4508E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YjU3N2IwNDcwMDQ2ZDZkYjZiYzE1ZmE1YmFiOGUifQ=="/>
  </w:docVars>
  <w:rsids>
    <w:rsidRoot w:val="550977B0"/>
    <w:rsid w:val="023E784E"/>
    <w:rsid w:val="3A103EF5"/>
    <w:rsid w:val="550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2023-10-08T00:31:00Z</dcterms:created>
  <dc:creator>Administrator</dc:creator>
  <cp:lastModifiedBy>Administrator</cp:lastModifiedBy>
  <dcterms:modified xsi:type="dcterms:W3CDTF">2023-10-08T02:09:26Z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22A53DC6E7DB491E96AD75B9D0479386_11</vt:lpwstr>
  </property>
</Properties>
</file>