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0F" w:rsidRDefault="005E1BA2"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:rsidR="00C1100F" w:rsidRDefault="005E1BA2"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C1100F">
        <w:trPr>
          <w:trHeight w:val="612"/>
        </w:trPr>
        <w:tc>
          <w:tcPr>
            <w:tcW w:w="1188" w:type="dxa"/>
            <w:gridSpan w:val="2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C1100F" w:rsidRDefault="005E1BA2" w:rsidP="005E1BA2">
            <w:pPr>
              <w:jc w:val="center"/>
            </w:pPr>
            <w:r>
              <w:rPr>
                <w:rFonts w:ascii="黑体" w:eastAsia="黑体" w:hint="eastAsia"/>
                <w:b/>
                <w:sz w:val="24"/>
              </w:rPr>
              <w:t>专题四</w:t>
            </w:r>
            <w:r>
              <w:rPr>
                <w:rFonts w:ascii="黑体" w:eastAsia="黑体" w:hint="eastAsia"/>
                <w:b/>
                <w:sz w:val="24"/>
              </w:rPr>
              <w:t>正弦函数的图象与性质</w:t>
            </w:r>
          </w:p>
        </w:tc>
        <w:tc>
          <w:tcPr>
            <w:tcW w:w="948" w:type="dxa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C1100F" w:rsidRDefault="005E1BA2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C1100F" w:rsidRDefault="00C1100F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C1100F" w:rsidRDefault="005E1BA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C1100F" w:rsidRDefault="005E1BA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</w:p>
        </w:tc>
      </w:tr>
      <w:tr w:rsidR="00C1100F">
        <w:trPr>
          <w:trHeight w:val="743"/>
        </w:trPr>
        <w:tc>
          <w:tcPr>
            <w:tcW w:w="827" w:type="dxa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:rsidR="00C1100F" w:rsidRDefault="005E1BA2">
            <w:pPr>
              <w:numPr>
                <w:ilvl w:val="0"/>
                <w:numId w:val="1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正弦函数的性质；</w:t>
            </w:r>
          </w:p>
          <w:p w:rsidR="00C1100F" w:rsidRDefault="005E1BA2"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能运用正弦函数的性质解决简单的问题。</w:t>
            </w:r>
          </w:p>
        </w:tc>
      </w:tr>
      <w:tr w:rsidR="00C1100F">
        <w:trPr>
          <w:trHeight w:val="611"/>
        </w:trPr>
        <w:tc>
          <w:tcPr>
            <w:tcW w:w="827" w:type="dxa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:rsidR="00C1100F" w:rsidRDefault="005E1BA2">
            <w:pPr>
              <w:spacing w:line="300" w:lineRule="auto"/>
            </w:pPr>
            <w:r>
              <w:rPr>
                <w:rFonts w:hint="eastAsia"/>
                <w:szCs w:val="21"/>
              </w:rPr>
              <w:t>正弦函数的性质及其简单应用</w:t>
            </w:r>
          </w:p>
        </w:tc>
      </w:tr>
      <w:tr w:rsidR="00C1100F">
        <w:trPr>
          <w:trHeight w:val="604"/>
        </w:trPr>
        <w:tc>
          <w:tcPr>
            <w:tcW w:w="827" w:type="dxa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:rsidR="00C1100F" w:rsidRDefault="005E1BA2">
            <w:r>
              <w:rPr>
                <w:rFonts w:hint="eastAsia"/>
                <w:szCs w:val="21"/>
              </w:rPr>
              <w:t>正弦函数性质的理解及其简单应用</w:t>
            </w:r>
          </w:p>
        </w:tc>
      </w:tr>
      <w:tr w:rsidR="00C1100F">
        <w:trPr>
          <w:trHeight w:val="610"/>
        </w:trPr>
        <w:tc>
          <w:tcPr>
            <w:tcW w:w="827" w:type="dxa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:rsidR="00C1100F" w:rsidRDefault="005E1BA2">
            <w:r>
              <w:rPr>
                <w:rFonts w:hint="eastAsia"/>
              </w:rPr>
              <w:t>教参，一体机</w:t>
            </w:r>
          </w:p>
        </w:tc>
      </w:tr>
      <w:tr w:rsidR="00C1100F">
        <w:trPr>
          <w:trHeight w:val="422"/>
        </w:trPr>
        <w:tc>
          <w:tcPr>
            <w:tcW w:w="9836" w:type="dxa"/>
            <w:gridSpan w:val="10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C1100F">
        <w:trPr>
          <w:trHeight w:val="573"/>
        </w:trPr>
        <w:tc>
          <w:tcPr>
            <w:tcW w:w="827" w:type="dxa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C1100F" w:rsidRDefault="005E1BA2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C1100F" w:rsidRDefault="005E1BA2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C1100F" w:rsidRDefault="005E1BA2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C1100F" w:rsidRDefault="005E1BA2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C1100F" w:rsidRDefault="005E1BA2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C1100F">
        <w:trPr>
          <w:trHeight w:val="2981"/>
        </w:trPr>
        <w:tc>
          <w:tcPr>
            <w:tcW w:w="827" w:type="dxa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:rsidR="00C1100F" w:rsidRDefault="005E1BA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复习引入——正弦函数的性质</w:t>
            </w:r>
          </w:p>
          <w:p w:rsidR="00C1100F" w:rsidRDefault="005E1BA2">
            <w:pPr>
              <w:numPr>
                <w:ilvl w:val="0"/>
                <w:numId w:val="2"/>
              </w:num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定义域</w:t>
            </w:r>
          </w:p>
          <w:p w:rsidR="00C1100F" w:rsidRDefault="005E1BA2">
            <w:pPr>
              <w:numPr>
                <w:ilvl w:val="0"/>
                <w:numId w:val="2"/>
              </w:num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值域</w:t>
            </w:r>
          </w:p>
          <w:p w:rsidR="00C1100F" w:rsidRDefault="005E1BA2">
            <w:pPr>
              <w:numPr>
                <w:ilvl w:val="0"/>
                <w:numId w:val="2"/>
              </w:num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奇偶性</w:t>
            </w:r>
          </w:p>
          <w:p w:rsidR="00C1100F" w:rsidRDefault="005E1BA2">
            <w:pPr>
              <w:numPr>
                <w:ilvl w:val="0"/>
                <w:numId w:val="2"/>
              </w:num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周期性</w:t>
            </w:r>
          </w:p>
          <w:p w:rsidR="00C1100F" w:rsidRDefault="005E1BA2">
            <w:pPr>
              <w:numPr>
                <w:ilvl w:val="0"/>
                <w:numId w:val="2"/>
              </w:num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单调性</w:t>
            </w:r>
          </w:p>
          <w:p w:rsidR="00C1100F" w:rsidRDefault="005E1BA2">
            <w:pPr>
              <w:rPr>
                <w:b/>
                <w:sz w:val="24"/>
              </w:rPr>
            </w:pPr>
            <w:r>
              <w:rPr>
                <w:rFonts w:hint="eastAsia"/>
                <w:bCs/>
                <w:szCs w:val="21"/>
              </w:rPr>
              <w:t>6</w:t>
            </w:r>
            <w:r>
              <w:rPr>
                <w:rFonts w:hint="eastAsia"/>
                <w:bCs/>
                <w:szCs w:val="21"/>
              </w:rPr>
              <w:t>、最值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C1100F" w:rsidRDefault="005E1BA2"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 w:rsidR="00C1100F">
        <w:trPr>
          <w:trHeight w:val="90"/>
        </w:trPr>
        <w:tc>
          <w:tcPr>
            <w:tcW w:w="827" w:type="dxa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 w:rsidR="00C1100F" w:rsidRDefault="005E1BA2"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例题解析</w:t>
            </w:r>
          </w:p>
          <w:p w:rsidR="00C1100F" w:rsidRDefault="00C1100F">
            <w:pPr>
              <w:rPr>
                <w:szCs w:val="21"/>
              </w:rPr>
            </w:pPr>
          </w:p>
          <w:p w:rsidR="00C1100F" w:rsidRDefault="00C1100F">
            <w:r>
              <w:object w:dxaOrig="13361" w:dyaOrig="3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5.25pt;height:87pt" o:ole="">
                  <v:imagedata r:id="rId6" o:title=""/>
                  <o:lock v:ext="edit" aspectratio="f"/>
                </v:shape>
                <o:OLEObject Type="Embed" ProgID="Office12.wps.Document.8" ShapeID="_x0000_i1025" DrawAspect="Content" ObjectID="_1758280450" r:id="rId7"/>
              </w:object>
            </w:r>
            <w:r>
              <w:object w:dxaOrig="12281" w:dyaOrig="3914">
                <v:shape id="_x0000_i1026" type="#_x0000_t75" style="width:313.5pt;height:83.25pt" o:ole="">
                  <v:imagedata r:id="rId8" o:title=""/>
                  <o:lock v:ext="edit" aspectratio="f"/>
                </v:shape>
                <o:OLEObject Type="Embed" ProgID="Office12.wps.Document.8" ShapeID="_x0000_i1026" DrawAspect="Content" ObjectID="_1758280451" r:id="rId9"/>
              </w:object>
            </w:r>
            <w:r>
              <w:object w:dxaOrig="12281" w:dyaOrig="4871">
                <v:shape id="_x0000_i1027" type="#_x0000_t75" style="width:405.75pt;height:124.5pt" o:ole="">
                  <v:imagedata r:id="rId10" o:title=""/>
                  <o:lock v:ext="edit" aspectratio="f"/>
                </v:shape>
                <o:OLEObject Type="Embed" ProgID="Office12.wps.Document.8" ShapeID="_x0000_i1027" DrawAspect="Content" ObjectID="_1758280452" r:id="rId11"/>
              </w:object>
            </w:r>
            <w:r>
              <w:object w:dxaOrig="12281" w:dyaOrig="4870">
                <v:shape id="_x0000_i1028" type="#_x0000_t75" style="width:318.75pt;height:120pt" o:ole="">
                  <v:imagedata r:id="rId12" o:title=""/>
                  <o:lock v:ext="edit" aspectratio="f"/>
                </v:shape>
                <o:OLEObject Type="Embed" ProgID="Office12.wps.Document.8" ShapeID="_x0000_i1028" DrawAspect="Content" ObjectID="_1758280453" r:id="rId13"/>
              </w:object>
            </w:r>
            <w:r>
              <w:object w:dxaOrig="12281" w:dyaOrig="3120">
                <v:shape id="_x0000_i1029" type="#_x0000_t75" style="width:316.5pt;height:50.25pt" o:ole="">
                  <v:imagedata r:id="rId14" o:title=""/>
                  <o:lock v:ext="edit" aspectratio="f"/>
                </v:shape>
                <o:OLEObject Type="Embed" ProgID="Office12.wps.Document.8" ShapeID="_x0000_i1029" DrawAspect="Content" ObjectID="_1758280454" r:id="rId15"/>
              </w:object>
            </w:r>
            <w:r>
              <w:object w:dxaOrig="12697" w:dyaOrig="3840">
                <v:shape id="_x0000_i1030" type="#_x0000_t75" style="width:5in;height:84.75pt" o:ole="">
                  <v:imagedata r:id="rId16" o:title=""/>
                  <o:lock v:ext="edit" aspectratio="f"/>
                </v:shape>
                <o:OLEObject Type="Embed" ProgID="Office12.wps.Document.8" ShapeID="_x0000_i1030" DrawAspect="Content" ObjectID="_1758280455" r:id="rId17"/>
              </w:object>
            </w:r>
            <w:r>
              <w:object w:dxaOrig="12511" w:dyaOrig="5474">
                <v:shape id="_x0000_i1031" type="#_x0000_t75" style="width:326.25pt;height:120pt" o:ole="">
                  <v:imagedata r:id="rId18" o:title=""/>
                  <o:lock v:ext="edit" aspectratio="f"/>
                </v:shape>
                <o:OLEObject Type="Embed" ProgID="Office12.wps.Document.8" ShapeID="_x0000_i1031" DrawAspect="Content" ObjectID="_1758280456" r:id="rId19"/>
              </w:object>
            </w:r>
            <w:r>
              <w:object w:dxaOrig="12511" w:dyaOrig="5475">
                <v:shape id="_x0000_i1032" type="#_x0000_t75" style="width:320.25pt;height:144.75pt" o:ole="">
                  <v:imagedata r:id="rId20" o:title=""/>
                  <o:lock v:ext="edit" aspectratio="f"/>
                </v:shape>
                <o:OLEObject Type="Embed" ProgID="Office12.wps.Document.8" ShapeID="_x0000_i1032" DrawAspect="Content" ObjectID="_1758280457" r:id="rId21"/>
              </w:object>
            </w:r>
            <w:r w:rsidR="005E1BA2">
              <w:rPr>
                <w:rFonts w:hint="eastAsia"/>
                <w:b/>
                <w:bCs/>
              </w:rPr>
              <w:t>三、课堂检测</w:t>
            </w:r>
          </w:p>
          <w:p w:rsidR="00C1100F" w:rsidRDefault="00C1100F">
            <w:r>
              <w:object w:dxaOrig="13247" w:dyaOrig="7800">
                <v:shape id="_x0000_i1033" type="#_x0000_t75" style="width:307.5pt;height:240pt" o:ole="">
                  <v:imagedata r:id="rId22" o:title=""/>
                  <o:lock v:ext="edit" aspectratio="f"/>
                </v:shape>
                <o:OLEObject Type="Embed" ProgID="Office12.wps.Document.8" ShapeID="_x0000_i1033" DrawAspect="Content" ObjectID="_1758280458" r:id="rId23"/>
              </w:object>
            </w:r>
          </w:p>
        </w:tc>
        <w:tc>
          <w:tcPr>
            <w:tcW w:w="720" w:type="dxa"/>
            <w:vAlign w:val="center"/>
          </w:tcPr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5E1BA2">
            <w:r>
              <w:rPr>
                <w:rFonts w:hint="eastAsia"/>
              </w:rPr>
              <w:t>引导总结</w:t>
            </w:r>
          </w:p>
          <w:p w:rsidR="00C1100F" w:rsidRDefault="005E1BA2">
            <w:r>
              <w:rPr>
                <w:rFonts w:hint="eastAsia"/>
              </w:rPr>
              <w:t>讲解</w:t>
            </w:r>
          </w:p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5E1BA2">
            <w:r>
              <w:rPr>
                <w:rFonts w:hint="eastAsia"/>
              </w:rPr>
              <w:t>总结</w:t>
            </w:r>
          </w:p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5E1BA2">
            <w:r>
              <w:rPr>
                <w:rFonts w:hint="eastAsia"/>
              </w:rPr>
              <w:t>引导讲解</w:t>
            </w:r>
          </w:p>
          <w:p w:rsidR="00C1100F" w:rsidRDefault="005E1BA2">
            <w:r>
              <w:rPr>
                <w:rFonts w:hint="eastAsia"/>
              </w:rPr>
              <w:t>板书</w:t>
            </w:r>
          </w:p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5E1BA2">
            <w:r>
              <w:rPr>
                <w:rFonts w:hint="eastAsia"/>
              </w:rPr>
              <w:t>引导巡查讲解</w:t>
            </w:r>
          </w:p>
          <w:p w:rsidR="00C1100F" w:rsidRDefault="00C1100F"/>
        </w:tc>
        <w:tc>
          <w:tcPr>
            <w:tcW w:w="720" w:type="dxa"/>
            <w:gridSpan w:val="2"/>
            <w:vAlign w:val="center"/>
          </w:tcPr>
          <w:p w:rsidR="00C1100F" w:rsidRDefault="00C1100F">
            <w:pPr>
              <w:jc w:val="center"/>
            </w:pPr>
          </w:p>
          <w:p w:rsidR="00C1100F" w:rsidRDefault="00C1100F">
            <w:pPr>
              <w:jc w:val="center"/>
            </w:pPr>
          </w:p>
          <w:p w:rsidR="00C1100F" w:rsidRDefault="00C1100F">
            <w:pPr>
              <w:jc w:val="center"/>
            </w:pPr>
          </w:p>
          <w:p w:rsidR="00C1100F" w:rsidRDefault="00C1100F">
            <w:pPr>
              <w:jc w:val="center"/>
            </w:pPr>
          </w:p>
          <w:p w:rsidR="00C1100F" w:rsidRDefault="00C1100F">
            <w:pPr>
              <w:jc w:val="center"/>
            </w:pPr>
          </w:p>
          <w:p w:rsidR="00C1100F" w:rsidRDefault="00C1100F">
            <w:pPr>
              <w:jc w:val="center"/>
            </w:pPr>
          </w:p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5E1BA2">
            <w:r>
              <w:rPr>
                <w:rFonts w:hint="eastAsia"/>
              </w:rPr>
              <w:t>总结归纳</w:t>
            </w:r>
          </w:p>
          <w:p w:rsidR="00C1100F" w:rsidRDefault="005E1BA2">
            <w:r>
              <w:rPr>
                <w:rFonts w:hint="eastAsia"/>
              </w:rPr>
              <w:t>理解</w:t>
            </w:r>
          </w:p>
          <w:p w:rsidR="00C1100F" w:rsidRDefault="00C1100F">
            <w:pPr>
              <w:jc w:val="center"/>
            </w:pPr>
          </w:p>
          <w:p w:rsidR="00C1100F" w:rsidRDefault="00C1100F">
            <w:pPr>
              <w:jc w:val="center"/>
            </w:pPr>
          </w:p>
          <w:p w:rsidR="00C1100F" w:rsidRDefault="00C1100F">
            <w:pPr>
              <w:jc w:val="center"/>
            </w:pPr>
          </w:p>
          <w:p w:rsidR="00C1100F" w:rsidRDefault="00C1100F"/>
          <w:p w:rsidR="00C1100F" w:rsidRDefault="00C1100F"/>
          <w:p w:rsidR="00C1100F" w:rsidRDefault="00C1100F"/>
          <w:p w:rsidR="00C1100F" w:rsidRDefault="005E1BA2">
            <w:r>
              <w:rPr>
                <w:rFonts w:hint="eastAsia"/>
              </w:rPr>
              <w:t>思考回答</w:t>
            </w:r>
          </w:p>
          <w:p w:rsidR="00C1100F" w:rsidRDefault="00C1100F">
            <w:pPr>
              <w:jc w:val="center"/>
            </w:pPr>
          </w:p>
          <w:p w:rsidR="00C1100F" w:rsidRDefault="00C1100F">
            <w:pPr>
              <w:jc w:val="center"/>
            </w:pPr>
          </w:p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5E1BA2">
            <w:pPr>
              <w:jc w:val="center"/>
            </w:pPr>
            <w:r>
              <w:rPr>
                <w:rFonts w:hint="eastAsia"/>
              </w:rPr>
              <w:t>小组讨论</w:t>
            </w:r>
          </w:p>
          <w:p w:rsidR="00C1100F" w:rsidRDefault="00C1100F">
            <w:pPr>
              <w:jc w:val="center"/>
            </w:pPr>
          </w:p>
          <w:p w:rsidR="00C1100F" w:rsidRDefault="00C1100F">
            <w:pPr>
              <w:jc w:val="center"/>
            </w:pPr>
          </w:p>
          <w:p w:rsidR="00C1100F" w:rsidRDefault="00C1100F">
            <w:pPr>
              <w:jc w:val="center"/>
            </w:pPr>
          </w:p>
          <w:p w:rsidR="00C1100F" w:rsidRDefault="00C1100F">
            <w:pPr>
              <w:jc w:val="center"/>
            </w:pPr>
          </w:p>
          <w:p w:rsidR="00C1100F" w:rsidRDefault="00C1100F">
            <w:pPr>
              <w:jc w:val="center"/>
            </w:pPr>
          </w:p>
          <w:p w:rsidR="00C1100F" w:rsidRDefault="00C1100F">
            <w:pPr>
              <w:jc w:val="center"/>
            </w:pPr>
          </w:p>
          <w:p w:rsidR="00C1100F" w:rsidRDefault="00C1100F">
            <w:pPr>
              <w:jc w:val="center"/>
            </w:pPr>
          </w:p>
          <w:p w:rsidR="00C1100F" w:rsidRDefault="00C1100F">
            <w:pPr>
              <w:jc w:val="center"/>
            </w:pPr>
          </w:p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5E1BA2">
            <w:r>
              <w:rPr>
                <w:rFonts w:hint="eastAsia"/>
              </w:rPr>
              <w:t>引导</w:t>
            </w:r>
          </w:p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5E1BA2">
            <w:r>
              <w:rPr>
                <w:rFonts w:hint="eastAsia"/>
              </w:rPr>
              <w:t>启发</w:t>
            </w:r>
          </w:p>
          <w:p w:rsidR="00C1100F" w:rsidRDefault="00C1100F">
            <w:pPr>
              <w:jc w:val="center"/>
            </w:pPr>
          </w:p>
          <w:p w:rsidR="00C1100F" w:rsidRDefault="00C1100F">
            <w:pPr>
              <w:jc w:val="center"/>
            </w:pPr>
          </w:p>
          <w:p w:rsidR="00C1100F" w:rsidRDefault="00C1100F"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5E1BA2">
            <w:r>
              <w:rPr>
                <w:rFonts w:hint="eastAsia"/>
              </w:rPr>
              <w:t>讲解法</w:t>
            </w:r>
          </w:p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5E1BA2">
            <w:r>
              <w:rPr>
                <w:rFonts w:hint="eastAsia"/>
              </w:rPr>
              <w:t>讲解法</w:t>
            </w:r>
          </w:p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5E1BA2">
            <w:r>
              <w:rPr>
                <w:rFonts w:hint="eastAsia"/>
              </w:rPr>
              <w:t>巩固</w:t>
            </w:r>
          </w:p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5E1BA2">
            <w:r>
              <w:rPr>
                <w:rFonts w:hint="eastAsia"/>
              </w:rPr>
              <w:t>启发</w:t>
            </w:r>
          </w:p>
          <w:p w:rsidR="00C1100F" w:rsidRDefault="005E1BA2">
            <w:r>
              <w:rPr>
                <w:rFonts w:hint="eastAsia"/>
              </w:rPr>
              <w:t>引导</w:t>
            </w:r>
          </w:p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C1100F"/>
          <w:p w:rsidR="00C1100F" w:rsidRDefault="005E1BA2">
            <w:r>
              <w:rPr>
                <w:rFonts w:hint="eastAsia"/>
              </w:rPr>
              <w:t>小组</w:t>
            </w:r>
          </w:p>
          <w:p w:rsidR="00C1100F" w:rsidRDefault="005E1BA2">
            <w:r>
              <w:rPr>
                <w:rFonts w:hint="eastAsia"/>
              </w:rPr>
              <w:t>互查</w:t>
            </w:r>
          </w:p>
        </w:tc>
      </w:tr>
      <w:tr w:rsidR="00C1100F">
        <w:trPr>
          <w:trHeight w:val="642"/>
        </w:trPr>
        <w:tc>
          <w:tcPr>
            <w:tcW w:w="827" w:type="dxa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lastRenderedPageBreak/>
              <w:t>总结</w:t>
            </w:r>
          </w:p>
        </w:tc>
        <w:tc>
          <w:tcPr>
            <w:tcW w:w="9009" w:type="dxa"/>
            <w:gridSpan w:val="9"/>
            <w:vAlign w:val="center"/>
          </w:tcPr>
          <w:p w:rsidR="00C1100F" w:rsidRDefault="005E1BA2">
            <w:r>
              <w:rPr>
                <w:rFonts w:hint="eastAsia"/>
                <w:szCs w:val="21"/>
              </w:rPr>
              <w:t>正弦函数的性质及其简单应用</w:t>
            </w:r>
          </w:p>
        </w:tc>
      </w:tr>
      <w:tr w:rsidR="00C1100F">
        <w:trPr>
          <w:trHeight w:val="573"/>
        </w:trPr>
        <w:tc>
          <w:tcPr>
            <w:tcW w:w="827" w:type="dxa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:rsidR="00C1100F" w:rsidRDefault="005E1BA2">
            <w:r>
              <w:rPr>
                <w:rFonts w:hint="eastAsia"/>
              </w:rPr>
              <w:t>书</w:t>
            </w:r>
            <w:r>
              <w:rPr>
                <w:rFonts w:hint="eastAsia"/>
              </w:rPr>
              <w:t>169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6</w:t>
            </w:r>
          </w:p>
        </w:tc>
      </w:tr>
      <w:tr w:rsidR="00C1100F">
        <w:trPr>
          <w:trHeight w:val="2493"/>
        </w:trPr>
        <w:tc>
          <w:tcPr>
            <w:tcW w:w="827" w:type="dxa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C1100F" w:rsidRDefault="005E1BA2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W w:w="8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98"/>
              <w:gridCol w:w="2340"/>
              <w:gridCol w:w="3664"/>
            </w:tblGrid>
            <w:tr w:rsidR="00C1100F">
              <w:trPr>
                <w:trHeight w:val="364"/>
              </w:trPr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00F" w:rsidRDefault="005E1BA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00F" w:rsidRDefault="005E1BA2">
                  <w:pPr>
                    <w:framePr w:hSpace="180" w:wrap="around" w:vAnchor="page" w:hAnchor="margin" w:xAlign="center" w:y="2533"/>
                    <w:ind w:firstLineChars="950" w:firstLine="22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 w:rsidR="00C1100F">
              <w:trPr>
                <w:trHeight w:val="1486"/>
              </w:trPr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00F" w:rsidRDefault="005E1BA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正弦函数的性质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00F" w:rsidRDefault="005E1BA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  <w:p w:rsidR="00C1100F" w:rsidRDefault="00C1100F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C1100F" w:rsidRDefault="005E1BA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  <w:p w:rsidR="00C1100F" w:rsidRDefault="00C1100F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C1100F" w:rsidRDefault="00C1100F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C1100F" w:rsidRDefault="00C1100F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  <w:tc>
                <w:tcPr>
                  <w:tcW w:w="3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00F" w:rsidRDefault="005E1BA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  <w:p w:rsidR="00C1100F" w:rsidRDefault="00C1100F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C1100F" w:rsidRDefault="005E1BA2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课堂练习：</w:t>
                  </w:r>
                  <w:bookmarkStart w:id="0" w:name="_GoBack"/>
                  <w:bookmarkEnd w:id="0"/>
                </w:p>
                <w:p w:rsidR="00C1100F" w:rsidRDefault="00C1100F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C1100F" w:rsidRDefault="00C1100F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C1100F" w:rsidRDefault="00C1100F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C1100F" w:rsidRDefault="00C1100F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C1100F" w:rsidRDefault="00C1100F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</w:tr>
          </w:tbl>
          <w:p w:rsidR="00C1100F" w:rsidRDefault="00C1100F"/>
        </w:tc>
      </w:tr>
      <w:tr w:rsidR="00C1100F">
        <w:trPr>
          <w:trHeight w:val="675"/>
        </w:trPr>
        <w:tc>
          <w:tcPr>
            <w:tcW w:w="827" w:type="dxa"/>
            <w:vAlign w:val="center"/>
          </w:tcPr>
          <w:p w:rsidR="00C1100F" w:rsidRDefault="005E1BA2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C1100F" w:rsidRDefault="005E1BA2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:rsidR="00C1100F" w:rsidRDefault="00C1100F"/>
        </w:tc>
      </w:tr>
    </w:tbl>
    <w:p w:rsidR="00C1100F" w:rsidRDefault="00C1100F"/>
    <w:sectPr w:rsidR="00C1100F" w:rsidSect="00C11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9F1977"/>
    <w:multiLevelType w:val="singleLevel"/>
    <w:tmpl w:val="9B9F1977"/>
    <w:lvl w:ilvl="0">
      <w:start w:val="1"/>
      <w:numFmt w:val="decimal"/>
      <w:suff w:val="nothing"/>
      <w:lvlText w:val="%1、"/>
      <w:lvlJc w:val="left"/>
    </w:lvl>
  </w:abstractNum>
  <w:abstractNum w:abstractNumId="1">
    <w:nsid w:val="487505BD"/>
    <w:multiLevelType w:val="multilevel"/>
    <w:tmpl w:val="487505BD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5660B4E"/>
    <w:multiLevelType w:val="singleLevel"/>
    <w:tmpl w:val="55660B4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A7D22B2"/>
    <w:rsid w:val="005E1BA2"/>
    <w:rsid w:val="00C1100F"/>
    <w:rsid w:val="08524145"/>
    <w:rsid w:val="097E1E8B"/>
    <w:rsid w:val="0A7D22B2"/>
    <w:rsid w:val="0B073A94"/>
    <w:rsid w:val="0D91439C"/>
    <w:rsid w:val="0F8136C6"/>
    <w:rsid w:val="143B65A2"/>
    <w:rsid w:val="1596184A"/>
    <w:rsid w:val="17E828DF"/>
    <w:rsid w:val="22504DBF"/>
    <w:rsid w:val="265124AA"/>
    <w:rsid w:val="26E45CC6"/>
    <w:rsid w:val="279744B9"/>
    <w:rsid w:val="2A143C27"/>
    <w:rsid w:val="33C22FD6"/>
    <w:rsid w:val="34D702E6"/>
    <w:rsid w:val="35FA00EE"/>
    <w:rsid w:val="36150BFA"/>
    <w:rsid w:val="375509CE"/>
    <w:rsid w:val="379E6A3D"/>
    <w:rsid w:val="39A06EAF"/>
    <w:rsid w:val="3CD30F1E"/>
    <w:rsid w:val="41071D53"/>
    <w:rsid w:val="41A71DA6"/>
    <w:rsid w:val="445061E4"/>
    <w:rsid w:val="454B1B27"/>
    <w:rsid w:val="455F373F"/>
    <w:rsid w:val="47B37737"/>
    <w:rsid w:val="4A7155D9"/>
    <w:rsid w:val="4C1F0E7D"/>
    <w:rsid w:val="4D9133BC"/>
    <w:rsid w:val="4FCA01C6"/>
    <w:rsid w:val="55A35BBA"/>
    <w:rsid w:val="5D9565BC"/>
    <w:rsid w:val="674E0E59"/>
    <w:rsid w:val="6CF62109"/>
    <w:rsid w:val="6D535020"/>
    <w:rsid w:val="6D8C7579"/>
    <w:rsid w:val="6DE86E33"/>
    <w:rsid w:val="6FA71642"/>
    <w:rsid w:val="75E3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0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110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___WPS___4.package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package" Target="embeddings/___WPS___8.package"/><Relationship Id="rId7" Type="http://schemas.openxmlformats.org/officeDocument/2006/relationships/package" Target="embeddings/___WPS___1.package"/><Relationship Id="rId12" Type="http://schemas.openxmlformats.org/officeDocument/2006/relationships/image" Target="media/image4.emf"/><Relationship Id="rId17" Type="http://schemas.openxmlformats.org/officeDocument/2006/relationships/package" Target="embeddings/___WPS___6.package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___WPS___3.package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___WPS___5.package"/><Relationship Id="rId23" Type="http://schemas.openxmlformats.org/officeDocument/2006/relationships/package" Target="embeddings/___WPS___9.package"/><Relationship Id="rId10" Type="http://schemas.openxmlformats.org/officeDocument/2006/relationships/image" Target="media/image3.emf"/><Relationship Id="rId19" Type="http://schemas.openxmlformats.org/officeDocument/2006/relationships/package" Target="embeddings/___WPS___7.package"/><Relationship Id="rId4" Type="http://schemas.openxmlformats.org/officeDocument/2006/relationships/settings" Target="settings.xml"/><Relationship Id="rId9" Type="http://schemas.openxmlformats.org/officeDocument/2006/relationships/package" Target="embeddings/___WPS___2.package"/><Relationship Id="rId14" Type="http://schemas.openxmlformats.org/officeDocument/2006/relationships/image" Target="media/image5.emf"/><Relationship Id="rId22" Type="http://schemas.openxmlformats.org/officeDocument/2006/relationships/image" Target="media/image9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3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司春节</dc:creator>
  <cp:lastModifiedBy>Administrator</cp:lastModifiedBy>
  <cp:revision>2</cp:revision>
  <dcterms:created xsi:type="dcterms:W3CDTF">2018-04-25T03:21:00Z</dcterms:created>
  <dcterms:modified xsi:type="dcterms:W3CDTF">2023-10-08T06:28:00Z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